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3B0E" w14:textId="77777777" w:rsidR="000849DD" w:rsidRDefault="000E2B44">
      <w:pPr>
        <w:pStyle w:val="BodyText"/>
        <w:kinsoku w:val="0"/>
        <w:overflowPunct w:val="0"/>
        <w:rPr>
          <w:rFonts w:ascii="Times New Roman" w:hAnsi="Times New Roman" w:cs="Times New Roman"/>
          <w:b w:val="0"/>
          <w:bCs w:val="0"/>
          <w:sz w:val="20"/>
          <w:szCs w:val="20"/>
        </w:rPr>
      </w:pPr>
      <w:r>
        <w:rPr>
          <w:noProof/>
        </w:rPr>
        <mc:AlternateContent>
          <mc:Choice Requires="wpg">
            <w:drawing>
              <wp:anchor distT="0" distB="0" distL="114300" distR="114300" simplePos="0" relativeHeight="251658240" behindDoc="1" locked="0" layoutInCell="0" allowOverlap="1" wp14:anchorId="0AB49D9A" wp14:editId="4E0EC3AF">
                <wp:simplePos x="0" y="0"/>
                <wp:positionH relativeFrom="page">
                  <wp:posOffset>0</wp:posOffset>
                </wp:positionH>
                <wp:positionV relativeFrom="page">
                  <wp:posOffset>0</wp:posOffset>
                </wp:positionV>
                <wp:extent cx="3860800" cy="2184400"/>
                <wp:effectExtent l="0" t="0" r="0" b="0"/>
                <wp:wrapNone/>
                <wp:docPr id="1532228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0" cy="2184400"/>
                          <a:chOff x="0" y="0"/>
                          <a:chExt cx="6080" cy="3440"/>
                        </a:xfrm>
                      </wpg:grpSpPr>
                      <pic:pic xmlns:pic="http://schemas.openxmlformats.org/drawingml/2006/picture">
                        <pic:nvPicPr>
                          <pic:cNvPr id="207024105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641879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08B6FF" id="Group 2" o:spid="_x0000_s1026" style="position:absolute;margin-left:0;margin-top:0;width:304pt;height:172pt;z-index:-251658240;mso-position-horizontal-relative:page;mso-position-vertical-relative:page" coordsize="6080,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">
                  <v:imagedata r:id="rId10" o:title=""/>
                </v:shape>
                <w10:wrap anchorx="page" anchory="page"/>
              </v:group>
            </w:pict>
          </mc:Fallback>
        </mc:AlternateContent>
      </w:r>
      <w:r>
        <w:rPr>
          <w:noProof/>
        </w:rPr>
        <mc:AlternateContent>
          <mc:Choice Requires="wps">
            <w:drawing>
              <wp:anchor distT="0" distB="0" distL="114300" distR="114300" simplePos="0" relativeHeight="251659264" behindDoc="1" locked="0" layoutInCell="0" allowOverlap="1" wp14:anchorId="2775E6E5" wp14:editId="71279C41">
                <wp:simplePos x="0" y="0"/>
                <wp:positionH relativeFrom="page">
                  <wp:posOffset>0</wp:posOffset>
                </wp:positionH>
                <wp:positionV relativeFrom="page">
                  <wp:posOffset>9321165</wp:posOffset>
                </wp:positionV>
                <wp:extent cx="7556500" cy="1371600"/>
                <wp:effectExtent l="0" t="0" r="0" b="0"/>
                <wp:wrapNone/>
                <wp:docPr id="105022919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EACF" w14:textId="77777777" w:rsidR="000849DD" w:rsidRDefault="000E2B44">
                            <w:pPr>
                              <w:widowControl/>
                              <w:autoSpaceDE/>
                              <w:autoSpaceDN/>
                              <w:adjustRightInd/>
                              <w:spacing w:line="2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3B3B61" wp14:editId="1061C09F">
                                  <wp:extent cx="7548245" cy="1371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8245" cy="1371600"/>
                                          </a:xfrm>
                                          <a:prstGeom prst="rect">
                                            <a:avLst/>
                                          </a:prstGeom>
                                          <a:noFill/>
                                          <a:ln>
                                            <a:noFill/>
                                          </a:ln>
                                        </pic:spPr>
                                      </pic:pic>
                                    </a:graphicData>
                                  </a:graphic>
                                </wp:inline>
                              </w:drawing>
                            </w:r>
                          </w:p>
                          <w:p w14:paraId="2451D919" w14:textId="77777777" w:rsidR="000849DD" w:rsidRDefault="000849DD">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5E6E5" id="Rectangle 5" o:spid="_x0000_s1026" style="position:absolute;margin-left:0;margin-top:733.95pt;width:595pt;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" o:allowincell="f" filled="f" stroked="f">
                <v:textbox inset="0,0,0,0">
                  <w:txbxContent>
                    <w:p w14:paraId="5319EACF" w14:textId="77777777" w:rsidR="000849DD" w:rsidRDefault="000E2B44">
                      <w:pPr>
                        <w:widowControl/>
                        <w:autoSpaceDE/>
                        <w:autoSpaceDN/>
                        <w:adjustRightInd/>
                        <w:spacing w:line="2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3B3B61" wp14:editId="1061C09F">
                            <wp:extent cx="7548245" cy="1371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8245" cy="1371600"/>
                                    </a:xfrm>
                                    <a:prstGeom prst="rect">
                                      <a:avLst/>
                                    </a:prstGeom>
                                    <a:noFill/>
                                    <a:ln>
                                      <a:noFill/>
                                    </a:ln>
                                  </pic:spPr>
                                </pic:pic>
                              </a:graphicData>
                            </a:graphic>
                          </wp:inline>
                        </w:drawing>
                      </w:r>
                    </w:p>
                    <w:p w14:paraId="2451D919" w14:textId="77777777" w:rsidR="000849DD" w:rsidRDefault="000849DD">
                      <w:pPr>
                        <w:rPr>
                          <w:rFonts w:ascii="Times New Roman" w:hAnsi="Times New Roman" w:cs="Times New Roman"/>
                          <w:sz w:val="24"/>
                          <w:szCs w:val="24"/>
                        </w:rPr>
                      </w:pPr>
                    </w:p>
                  </w:txbxContent>
                </v:textbox>
                <w10:wrap anchorx="page" anchory="page"/>
              </v:rect>
            </w:pict>
          </mc:Fallback>
        </mc:AlternateContent>
      </w:r>
    </w:p>
    <w:p w14:paraId="4EE957F5" w14:textId="77777777" w:rsidR="000849DD" w:rsidRDefault="000849DD">
      <w:pPr>
        <w:pStyle w:val="BodyText"/>
        <w:kinsoku w:val="0"/>
        <w:overflowPunct w:val="0"/>
        <w:rPr>
          <w:rFonts w:ascii="Times New Roman" w:hAnsi="Times New Roman" w:cs="Times New Roman"/>
          <w:b w:val="0"/>
          <w:bCs w:val="0"/>
          <w:sz w:val="20"/>
          <w:szCs w:val="20"/>
        </w:rPr>
      </w:pPr>
    </w:p>
    <w:p w14:paraId="68E043F8" w14:textId="77777777" w:rsidR="000849DD" w:rsidRDefault="000849DD">
      <w:pPr>
        <w:pStyle w:val="BodyText"/>
        <w:kinsoku w:val="0"/>
        <w:overflowPunct w:val="0"/>
        <w:rPr>
          <w:rFonts w:ascii="Times New Roman" w:hAnsi="Times New Roman" w:cs="Times New Roman"/>
          <w:b w:val="0"/>
          <w:bCs w:val="0"/>
          <w:sz w:val="20"/>
          <w:szCs w:val="20"/>
        </w:rPr>
      </w:pPr>
    </w:p>
    <w:p w14:paraId="7E9C657F" w14:textId="77777777" w:rsidR="000849DD" w:rsidRDefault="000849DD">
      <w:pPr>
        <w:pStyle w:val="BodyText"/>
        <w:kinsoku w:val="0"/>
        <w:overflowPunct w:val="0"/>
        <w:rPr>
          <w:rFonts w:ascii="Times New Roman" w:hAnsi="Times New Roman" w:cs="Times New Roman"/>
          <w:b w:val="0"/>
          <w:bCs w:val="0"/>
          <w:sz w:val="20"/>
          <w:szCs w:val="20"/>
        </w:rPr>
      </w:pPr>
    </w:p>
    <w:p w14:paraId="50EEA243" w14:textId="77777777" w:rsidR="000849DD" w:rsidRDefault="000849DD">
      <w:pPr>
        <w:pStyle w:val="BodyText"/>
        <w:kinsoku w:val="0"/>
        <w:overflowPunct w:val="0"/>
        <w:rPr>
          <w:rFonts w:ascii="Times New Roman" w:hAnsi="Times New Roman" w:cs="Times New Roman"/>
          <w:b w:val="0"/>
          <w:bCs w:val="0"/>
          <w:sz w:val="20"/>
          <w:szCs w:val="20"/>
        </w:rPr>
      </w:pPr>
    </w:p>
    <w:p w14:paraId="6DD3B82F" w14:textId="77777777" w:rsidR="000849DD" w:rsidRDefault="000849DD">
      <w:pPr>
        <w:pStyle w:val="BodyText"/>
        <w:kinsoku w:val="0"/>
        <w:overflowPunct w:val="0"/>
        <w:rPr>
          <w:rFonts w:ascii="Times New Roman" w:hAnsi="Times New Roman" w:cs="Times New Roman"/>
          <w:b w:val="0"/>
          <w:bCs w:val="0"/>
          <w:sz w:val="20"/>
          <w:szCs w:val="20"/>
        </w:rPr>
      </w:pPr>
    </w:p>
    <w:p w14:paraId="6E4DC6BA" w14:textId="77777777" w:rsidR="000849DD" w:rsidRDefault="000849DD">
      <w:pPr>
        <w:pStyle w:val="BodyText"/>
        <w:kinsoku w:val="0"/>
        <w:overflowPunct w:val="0"/>
        <w:rPr>
          <w:rFonts w:ascii="Times New Roman" w:hAnsi="Times New Roman" w:cs="Times New Roman"/>
          <w:b w:val="0"/>
          <w:bCs w:val="0"/>
          <w:sz w:val="20"/>
          <w:szCs w:val="20"/>
        </w:rPr>
      </w:pPr>
    </w:p>
    <w:p w14:paraId="38CDBDE3" w14:textId="77777777" w:rsidR="000849DD" w:rsidRDefault="000849DD">
      <w:pPr>
        <w:pStyle w:val="BodyText"/>
        <w:kinsoku w:val="0"/>
        <w:overflowPunct w:val="0"/>
        <w:rPr>
          <w:rFonts w:ascii="Times New Roman" w:hAnsi="Times New Roman" w:cs="Times New Roman"/>
          <w:b w:val="0"/>
          <w:bCs w:val="0"/>
          <w:sz w:val="20"/>
          <w:szCs w:val="20"/>
        </w:rPr>
      </w:pPr>
    </w:p>
    <w:p w14:paraId="47FA9218" w14:textId="77777777" w:rsidR="000849DD" w:rsidRDefault="000849DD">
      <w:pPr>
        <w:pStyle w:val="BodyText"/>
        <w:kinsoku w:val="0"/>
        <w:overflowPunct w:val="0"/>
        <w:rPr>
          <w:rFonts w:ascii="Times New Roman" w:hAnsi="Times New Roman" w:cs="Times New Roman"/>
          <w:b w:val="0"/>
          <w:bCs w:val="0"/>
          <w:sz w:val="20"/>
          <w:szCs w:val="20"/>
        </w:rPr>
      </w:pPr>
    </w:p>
    <w:p w14:paraId="72C37A62" w14:textId="77777777" w:rsidR="000849DD" w:rsidRDefault="000849DD">
      <w:pPr>
        <w:pStyle w:val="BodyText"/>
        <w:kinsoku w:val="0"/>
        <w:overflowPunct w:val="0"/>
        <w:rPr>
          <w:rFonts w:ascii="Times New Roman" w:hAnsi="Times New Roman" w:cs="Times New Roman"/>
          <w:b w:val="0"/>
          <w:bCs w:val="0"/>
          <w:sz w:val="20"/>
          <w:szCs w:val="20"/>
        </w:rPr>
      </w:pPr>
    </w:p>
    <w:p w14:paraId="635D5A52" w14:textId="77777777" w:rsidR="000849DD" w:rsidRDefault="000849DD">
      <w:pPr>
        <w:pStyle w:val="BodyText"/>
        <w:kinsoku w:val="0"/>
        <w:overflowPunct w:val="0"/>
        <w:rPr>
          <w:rFonts w:ascii="Times New Roman" w:hAnsi="Times New Roman" w:cs="Times New Roman"/>
          <w:b w:val="0"/>
          <w:bCs w:val="0"/>
          <w:sz w:val="20"/>
          <w:szCs w:val="20"/>
        </w:rPr>
      </w:pPr>
    </w:p>
    <w:p w14:paraId="0F5EDB67" w14:textId="77777777" w:rsidR="000849DD" w:rsidRDefault="000849DD">
      <w:pPr>
        <w:pStyle w:val="BodyText"/>
        <w:kinsoku w:val="0"/>
        <w:overflowPunct w:val="0"/>
        <w:rPr>
          <w:rFonts w:ascii="Times New Roman" w:hAnsi="Times New Roman" w:cs="Times New Roman"/>
          <w:b w:val="0"/>
          <w:bCs w:val="0"/>
          <w:sz w:val="20"/>
          <w:szCs w:val="20"/>
        </w:rPr>
      </w:pPr>
    </w:p>
    <w:p w14:paraId="4513A934" w14:textId="77777777" w:rsidR="000849DD" w:rsidRDefault="000849DD">
      <w:pPr>
        <w:pStyle w:val="BodyText"/>
        <w:kinsoku w:val="0"/>
        <w:overflowPunct w:val="0"/>
        <w:spacing w:before="2" w:after="1"/>
        <w:rPr>
          <w:rFonts w:ascii="Times New Roman" w:hAnsi="Times New Roman" w:cs="Times New Roman"/>
          <w:b w:val="0"/>
          <w:bCs w:val="0"/>
          <w:sz w:val="10"/>
          <w:szCs w:val="10"/>
        </w:rPr>
      </w:pPr>
    </w:p>
    <w:tbl>
      <w:tblPr>
        <w:tblW w:w="0" w:type="auto"/>
        <w:tblInd w:w="514" w:type="dxa"/>
        <w:tblLayout w:type="fixed"/>
        <w:tblCellMar>
          <w:left w:w="0" w:type="dxa"/>
          <w:right w:w="0" w:type="dxa"/>
        </w:tblCellMar>
        <w:tblLook w:val="0000" w:firstRow="0" w:lastRow="0" w:firstColumn="0" w:lastColumn="0" w:noHBand="0" w:noVBand="0"/>
      </w:tblPr>
      <w:tblGrid>
        <w:gridCol w:w="2979"/>
        <w:gridCol w:w="6455"/>
      </w:tblGrid>
      <w:tr w:rsidR="000849DD" w14:paraId="078B80F1" w14:textId="77777777">
        <w:trPr>
          <w:trHeight w:val="849"/>
        </w:trPr>
        <w:tc>
          <w:tcPr>
            <w:tcW w:w="2979" w:type="dxa"/>
            <w:tcBorders>
              <w:top w:val="single" w:sz="4" w:space="0" w:color="575757"/>
              <w:left w:val="single" w:sz="4" w:space="0" w:color="575757"/>
              <w:bottom w:val="dotted" w:sz="4" w:space="0" w:color="808080"/>
              <w:right w:val="none" w:sz="6" w:space="0" w:color="auto"/>
            </w:tcBorders>
            <w:shd w:val="clear" w:color="auto" w:fill="1A85AF"/>
          </w:tcPr>
          <w:p w14:paraId="1E4EFEDE" w14:textId="77777777" w:rsidR="000849DD" w:rsidRDefault="000849DD">
            <w:pPr>
              <w:pStyle w:val="TableParagraph"/>
              <w:kinsoku w:val="0"/>
              <w:overflowPunct w:val="0"/>
              <w:spacing w:before="2"/>
              <w:ind w:left="0"/>
              <w:rPr>
                <w:rFonts w:ascii="Times New Roman" w:hAnsi="Times New Roman" w:cs="Times New Roman"/>
                <w:sz w:val="25"/>
                <w:szCs w:val="25"/>
              </w:rPr>
            </w:pPr>
          </w:p>
          <w:p w14:paraId="57944F5B" w14:textId="77777777" w:rsidR="000849DD" w:rsidRDefault="000E2B44">
            <w:pPr>
              <w:pStyle w:val="TableParagraph"/>
              <w:kinsoku w:val="0"/>
              <w:overflowPunct w:val="0"/>
              <w:rPr>
                <w:b/>
                <w:bCs/>
                <w:color w:val="FFFFFF"/>
                <w:sz w:val="22"/>
                <w:szCs w:val="22"/>
              </w:rPr>
            </w:pPr>
            <w:r>
              <w:rPr>
                <w:b/>
                <w:bCs/>
                <w:color w:val="FFFFFF"/>
                <w:sz w:val="22"/>
                <w:szCs w:val="22"/>
              </w:rPr>
              <w:t>DOCUMENT</w:t>
            </w:r>
            <w:r>
              <w:rPr>
                <w:b/>
                <w:bCs/>
                <w:color w:val="FFFFFF"/>
                <w:spacing w:val="-12"/>
                <w:sz w:val="22"/>
                <w:szCs w:val="22"/>
              </w:rPr>
              <w:t xml:space="preserve"> </w:t>
            </w:r>
            <w:r>
              <w:rPr>
                <w:b/>
                <w:bCs/>
                <w:color w:val="FFFFFF"/>
                <w:sz w:val="22"/>
                <w:szCs w:val="22"/>
              </w:rPr>
              <w:t>TITLE:</w:t>
            </w:r>
          </w:p>
        </w:tc>
        <w:tc>
          <w:tcPr>
            <w:tcW w:w="6455" w:type="dxa"/>
            <w:tcBorders>
              <w:top w:val="single" w:sz="4" w:space="0" w:color="575757"/>
              <w:left w:val="none" w:sz="6" w:space="0" w:color="auto"/>
              <w:bottom w:val="dotted" w:sz="4" w:space="0" w:color="808080"/>
              <w:right w:val="single" w:sz="4" w:space="0" w:color="575757"/>
            </w:tcBorders>
            <w:shd w:val="clear" w:color="auto" w:fill="1A85AF"/>
          </w:tcPr>
          <w:p w14:paraId="6FB5458D" w14:textId="77777777" w:rsidR="000849DD" w:rsidRDefault="000849DD">
            <w:pPr>
              <w:pStyle w:val="TableParagraph"/>
              <w:kinsoku w:val="0"/>
              <w:overflowPunct w:val="0"/>
              <w:spacing w:before="2"/>
              <w:ind w:left="0"/>
              <w:rPr>
                <w:rFonts w:ascii="Times New Roman" w:hAnsi="Times New Roman" w:cs="Times New Roman"/>
                <w:sz w:val="25"/>
                <w:szCs w:val="25"/>
              </w:rPr>
            </w:pPr>
          </w:p>
          <w:p w14:paraId="183A16DB" w14:textId="3281E153" w:rsidR="000849DD" w:rsidRDefault="000E2B44">
            <w:pPr>
              <w:pStyle w:val="TableParagraph"/>
              <w:kinsoku w:val="0"/>
              <w:overflowPunct w:val="0"/>
              <w:ind w:left="117"/>
              <w:rPr>
                <w:b/>
                <w:bCs/>
                <w:color w:val="FFFFFF"/>
                <w:sz w:val="22"/>
                <w:szCs w:val="22"/>
              </w:rPr>
            </w:pPr>
            <w:r>
              <w:rPr>
                <w:b/>
                <w:bCs/>
                <w:color w:val="FFFFFF"/>
                <w:sz w:val="22"/>
                <w:szCs w:val="22"/>
              </w:rPr>
              <w:t>Feedback</w:t>
            </w:r>
            <w:r>
              <w:rPr>
                <w:b/>
                <w:bCs/>
                <w:color w:val="FFFFFF"/>
                <w:spacing w:val="-23"/>
                <w:sz w:val="22"/>
                <w:szCs w:val="22"/>
              </w:rPr>
              <w:t xml:space="preserve"> </w:t>
            </w:r>
            <w:r w:rsidR="00426B14">
              <w:rPr>
                <w:b/>
                <w:bCs/>
                <w:color w:val="FFFFFF"/>
                <w:sz w:val="22"/>
                <w:szCs w:val="22"/>
              </w:rPr>
              <w:t>Policy</w:t>
            </w:r>
          </w:p>
        </w:tc>
      </w:tr>
      <w:tr w:rsidR="000849DD" w14:paraId="0A580D1A" w14:textId="77777777">
        <w:trPr>
          <w:trHeight w:val="568"/>
        </w:trPr>
        <w:tc>
          <w:tcPr>
            <w:tcW w:w="2979" w:type="dxa"/>
            <w:tcBorders>
              <w:top w:val="dotted" w:sz="4" w:space="0" w:color="808080"/>
              <w:left w:val="single" w:sz="4" w:space="0" w:color="575757"/>
              <w:bottom w:val="dotted" w:sz="4" w:space="0" w:color="808080"/>
              <w:right w:val="none" w:sz="6" w:space="0" w:color="auto"/>
            </w:tcBorders>
            <w:shd w:val="clear" w:color="auto" w:fill="F0F0F0"/>
          </w:tcPr>
          <w:p w14:paraId="0DDE4591" w14:textId="77777777" w:rsidR="000849DD" w:rsidRDefault="000E2B44">
            <w:pPr>
              <w:pStyle w:val="TableParagraph"/>
              <w:kinsoku w:val="0"/>
              <w:overflowPunct w:val="0"/>
              <w:spacing w:before="153"/>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75757"/>
            </w:tcBorders>
          </w:tcPr>
          <w:p w14:paraId="231F7F01" w14:textId="77777777" w:rsidR="000849DD" w:rsidRDefault="000E2B44">
            <w:pPr>
              <w:pStyle w:val="TableParagraph"/>
              <w:kinsoku w:val="0"/>
              <w:overflowPunct w:val="0"/>
              <w:spacing w:before="137"/>
              <w:ind w:left="117"/>
            </w:pPr>
            <w:r>
              <w:t>Governance and</w:t>
            </w:r>
            <w:r>
              <w:rPr>
                <w:spacing w:val="-14"/>
              </w:rPr>
              <w:t xml:space="preserve"> </w:t>
            </w:r>
            <w:r>
              <w:t>Quality</w:t>
            </w:r>
          </w:p>
        </w:tc>
      </w:tr>
      <w:tr w:rsidR="000849DD" w14:paraId="0C521FF4" w14:textId="77777777">
        <w:trPr>
          <w:trHeight w:val="566"/>
        </w:trPr>
        <w:tc>
          <w:tcPr>
            <w:tcW w:w="2979" w:type="dxa"/>
            <w:tcBorders>
              <w:top w:val="dotted" w:sz="4" w:space="0" w:color="808080"/>
              <w:left w:val="single" w:sz="4" w:space="0" w:color="575757"/>
              <w:bottom w:val="dotted" w:sz="4" w:space="0" w:color="808080"/>
              <w:right w:val="none" w:sz="6" w:space="0" w:color="auto"/>
            </w:tcBorders>
            <w:shd w:val="clear" w:color="auto" w:fill="F0F0F0"/>
          </w:tcPr>
          <w:p w14:paraId="6EFB59B6" w14:textId="77777777" w:rsidR="000849DD" w:rsidRDefault="000E2B44">
            <w:pPr>
              <w:pStyle w:val="TableParagraph"/>
              <w:kinsoku w:val="0"/>
              <w:overflowPunct w:val="0"/>
              <w:spacing w:before="148"/>
              <w:rPr>
                <w:b/>
                <w:bCs/>
                <w:sz w:val="22"/>
                <w:szCs w:val="22"/>
              </w:rPr>
            </w:pPr>
            <w:r>
              <w:rPr>
                <w:b/>
                <w:bCs/>
                <w:sz w:val="22"/>
                <w:szCs w:val="22"/>
              </w:rPr>
              <w:t>LAST</w:t>
            </w:r>
            <w:r>
              <w:rPr>
                <w:b/>
                <w:bCs/>
                <w:spacing w:val="-9"/>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75757"/>
            </w:tcBorders>
          </w:tcPr>
          <w:p w14:paraId="3BAD8EF5" w14:textId="77777777" w:rsidR="000849DD" w:rsidRDefault="000E2B44">
            <w:pPr>
              <w:pStyle w:val="TableParagraph"/>
              <w:kinsoku w:val="0"/>
              <w:overflowPunct w:val="0"/>
              <w:spacing w:before="137"/>
              <w:ind w:left="117"/>
            </w:pPr>
            <w:r>
              <w:t>April</w:t>
            </w:r>
            <w:r>
              <w:rPr>
                <w:spacing w:val="-2"/>
              </w:rPr>
              <w:t xml:space="preserve"> </w:t>
            </w:r>
            <w:r>
              <w:t>23</w:t>
            </w:r>
          </w:p>
        </w:tc>
      </w:tr>
      <w:tr w:rsidR="000849DD" w14:paraId="36BBEB2A" w14:textId="77777777">
        <w:trPr>
          <w:trHeight w:val="565"/>
        </w:trPr>
        <w:tc>
          <w:tcPr>
            <w:tcW w:w="2979" w:type="dxa"/>
            <w:tcBorders>
              <w:top w:val="dotted" w:sz="4" w:space="0" w:color="808080"/>
              <w:left w:val="single" w:sz="4" w:space="0" w:color="575757"/>
              <w:bottom w:val="dotted" w:sz="4" w:space="0" w:color="808080"/>
              <w:right w:val="none" w:sz="6" w:space="0" w:color="auto"/>
            </w:tcBorders>
            <w:shd w:val="clear" w:color="auto" w:fill="F0F0F0"/>
          </w:tcPr>
          <w:p w14:paraId="45A08A0A" w14:textId="77777777" w:rsidR="000849DD" w:rsidRDefault="000E2B44">
            <w:pPr>
              <w:pStyle w:val="TableParagraph"/>
              <w:kinsoku w:val="0"/>
              <w:overflowPunct w:val="0"/>
              <w:spacing w:before="150"/>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75757"/>
            </w:tcBorders>
          </w:tcPr>
          <w:p w14:paraId="3ADC7687" w14:textId="77777777" w:rsidR="000849DD" w:rsidRDefault="000E2B44">
            <w:pPr>
              <w:pStyle w:val="TableParagraph"/>
              <w:kinsoku w:val="0"/>
              <w:overflowPunct w:val="0"/>
              <w:spacing w:before="137"/>
              <w:ind w:left="117"/>
            </w:pPr>
            <w:r>
              <w:t>3.0</w:t>
            </w:r>
          </w:p>
        </w:tc>
      </w:tr>
      <w:tr w:rsidR="000849DD" w14:paraId="322B4521" w14:textId="77777777">
        <w:trPr>
          <w:trHeight w:val="568"/>
        </w:trPr>
        <w:tc>
          <w:tcPr>
            <w:tcW w:w="2979" w:type="dxa"/>
            <w:tcBorders>
              <w:top w:val="dotted" w:sz="4" w:space="0" w:color="808080"/>
              <w:left w:val="single" w:sz="4" w:space="0" w:color="575757"/>
              <w:bottom w:val="dotted" w:sz="4" w:space="0" w:color="808080"/>
              <w:right w:val="none" w:sz="6" w:space="0" w:color="auto"/>
            </w:tcBorders>
            <w:shd w:val="clear" w:color="auto" w:fill="F0F0F0"/>
          </w:tcPr>
          <w:p w14:paraId="62398718" w14:textId="77777777" w:rsidR="000849DD" w:rsidRDefault="000E2B44">
            <w:pPr>
              <w:pStyle w:val="TableParagraph"/>
              <w:kinsoku w:val="0"/>
              <w:overflowPunct w:val="0"/>
              <w:spacing w:before="150"/>
              <w:rPr>
                <w:b/>
                <w:bCs/>
                <w:sz w:val="22"/>
                <w:szCs w:val="22"/>
              </w:rPr>
            </w:pPr>
            <w:r>
              <w:rPr>
                <w:b/>
                <w:bCs/>
                <w:sz w:val="22"/>
                <w:szCs w:val="22"/>
              </w:rPr>
              <w:t>DUE FOR</w:t>
            </w:r>
            <w:r>
              <w:rPr>
                <w:b/>
                <w:bCs/>
                <w:spacing w:val="-1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75757"/>
            </w:tcBorders>
          </w:tcPr>
          <w:p w14:paraId="54007F94" w14:textId="77777777" w:rsidR="000849DD" w:rsidRDefault="000E2B44">
            <w:pPr>
              <w:pStyle w:val="TableParagraph"/>
              <w:kinsoku w:val="0"/>
              <w:overflowPunct w:val="0"/>
              <w:spacing w:before="137"/>
              <w:ind w:left="117"/>
            </w:pPr>
            <w:r>
              <w:t>April</w:t>
            </w:r>
            <w:r>
              <w:rPr>
                <w:spacing w:val="-2"/>
              </w:rPr>
              <w:t xml:space="preserve"> </w:t>
            </w:r>
            <w:r>
              <w:t>24</w:t>
            </w:r>
          </w:p>
        </w:tc>
      </w:tr>
      <w:tr w:rsidR="000849DD" w14:paraId="7B961067" w14:textId="77777777">
        <w:trPr>
          <w:trHeight w:val="566"/>
        </w:trPr>
        <w:tc>
          <w:tcPr>
            <w:tcW w:w="2979" w:type="dxa"/>
            <w:tcBorders>
              <w:top w:val="dotted" w:sz="4" w:space="0" w:color="808080"/>
              <w:left w:val="single" w:sz="4" w:space="0" w:color="575757"/>
              <w:bottom w:val="dotted" w:sz="4" w:space="0" w:color="808080"/>
              <w:right w:val="none" w:sz="6" w:space="0" w:color="auto"/>
            </w:tcBorders>
            <w:shd w:val="clear" w:color="auto" w:fill="F0F0F0"/>
          </w:tcPr>
          <w:p w14:paraId="4107E033" w14:textId="77777777" w:rsidR="000849DD" w:rsidRDefault="000E2B44">
            <w:pPr>
              <w:pStyle w:val="TableParagraph"/>
              <w:kinsoku w:val="0"/>
              <w:overflowPunct w:val="0"/>
              <w:spacing w:before="148"/>
              <w:rPr>
                <w:b/>
                <w:bCs/>
                <w:sz w:val="22"/>
                <w:szCs w:val="22"/>
              </w:rPr>
            </w:pPr>
            <w:r>
              <w:rPr>
                <w:b/>
                <w:bCs/>
                <w:sz w:val="22"/>
                <w:szCs w:val="22"/>
              </w:rPr>
              <w:t>OWNER</w:t>
            </w:r>
            <w:r>
              <w:rPr>
                <w:b/>
                <w:bCs/>
                <w:spacing w:val="-5"/>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75757"/>
            </w:tcBorders>
          </w:tcPr>
          <w:p w14:paraId="6630DCDE" w14:textId="77777777" w:rsidR="000849DD" w:rsidRDefault="000E2B44">
            <w:pPr>
              <w:pStyle w:val="TableParagraph"/>
              <w:kinsoku w:val="0"/>
              <w:overflowPunct w:val="0"/>
              <w:spacing w:before="137"/>
              <w:ind w:left="117"/>
            </w:pPr>
            <w:r>
              <w:t>AOM -</w:t>
            </w:r>
            <w:r>
              <w:rPr>
                <w:spacing w:val="-7"/>
              </w:rPr>
              <w:t xml:space="preserve"> </w:t>
            </w:r>
            <w:r>
              <w:t>Central</w:t>
            </w:r>
          </w:p>
        </w:tc>
      </w:tr>
      <w:tr w:rsidR="000849DD" w14:paraId="2FC86C9D" w14:textId="77777777">
        <w:trPr>
          <w:trHeight w:val="1168"/>
        </w:trPr>
        <w:tc>
          <w:tcPr>
            <w:tcW w:w="2979" w:type="dxa"/>
            <w:tcBorders>
              <w:top w:val="dotted" w:sz="4" w:space="0" w:color="808080"/>
              <w:left w:val="single" w:sz="4" w:space="0" w:color="575757"/>
              <w:bottom w:val="single" w:sz="4" w:space="0" w:color="000000"/>
              <w:right w:val="none" w:sz="6" w:space="0" w:color="auto"/>
            </w:tcBorders>
            <w:shd w:val="clear" w:color="auto" w:fill="F0F0F0"/>
          </w:tcPr>
          <w:p w14:paraId="470044DD" w14:textId="77777777" w:rsidR="000849DD" w:rsidRDefault="000E2B44">
            <w:pPr>
              <w:pStyle w:val="TableParagraph"/>
              <w:kinsoku w:val="0"/>
              <w:overflowPunct w:val="0"/>
              <w:spacing w:before="182"/>
              <w:ind w:right="1214"/>
              <w:rPr>
                <w:b/>
                <w:bCs/>
                <w:spacing w:val="-2"/>
                <w:sz w:val="22"/>
                <w:szCs w:val="22"/>
              </w:rPr>
            </w:pPr>
            <w:r>
              <w:rPr>
                <w:b/>
                <w:bCs/>
                <w:sz w:val="22"/>
                <w:szCs w:val="22"/>
              </w:rPr>
              <w:t>RELATED</w:t>
            </w:r>
            <w:r>
              <w:rPr>
                <w:b/>
                <w:bCs/>
                <w:spacing w:val="-74"/>
                <w:sz w:val="22"/>
                <w:szCs w:val="22"/>
              </w:rPr>
              <w:t xml:space="preserve"> </w:t>
            </w:r>
            <w:r>
              <w:rPr>
                <w:b/>
                <w:bCs/>
                <w:spacing w:val="-2"/>
                <w:sz w:val="22"/>
                <w:szCs w:val="22"/>
              </w:rPr>
              <w:t>DOCUMENTS:</w:t>
            </w:r>
          </w:p>
        </w:tc>
        <w:tc>
          <w:tcPr>
            <w:tcW w:w="6455" w:type="dxa"/>
            <w:tcBorders>
              <w:top w:val="dotted" w:sz="4" w:space="0" w:color="808080"/>
              <w:left w:val="none" w:sz="6" w:space="0" w:color="auto"/>
              <w:bottom w:val="single" w:sz="4" w:space="0" w:color="575757"/>
              <w:right w:val="single" w:sz="4" w:space="0" w:color="575757"/>
            </w:tcBorders>
          </w:tcPr>
          <w:p w14:paraId="705EBF74" w14:textId="77777777" w:rsidR="000849DD" w:rsidRDefault="000849DD">
            <w:pPr>
              <w:pStyle w:val="TableParagraph"/>
              <w:kinsoku w:val="0"/>
              <w:overflowPunct w:val="0"/>
              <w:spacing w:before="3"/>
              <w:ind w:left="0"/>
              <w:rPr>
                <w:rFonts w:ascii="Times New Roman" w:hAnsi="Times New Roman" w:cs="Times New Roman"/>
                <w:sz w:val="25"/>
                <w:szCs w:val="25"/>
              </w:rPr>
            </w:pPr>
          </w:p>
          <w:p w14:paraId="7DE3B7ED" w14:textId="12F35AA2" w:rsidR="000849DD" w:rsidRDefault="000E2B44">
            <w:pPr>
              <w:pStyle w:val="TableParagraph"/>
              <w:numPr>
                <w:ilvl w:val="0"/>
                <w:numId w:val="1"/>
              </w:numPr>
              <w:tabs>
                <w:tab w:val="left" w:pos="454"/>
              </w:tabs>
              <w:kinsoku w:val="0"/>
              <w:overflowPunct w:val="0"/>
              <w:spacing w:before="1"/>
            </w:pPr>
            <w:r>
              <w:t>Complaints</w:t>
            </w:r>
            <w:r>
              <w:rPr>
                <w:spacing w:val="-17"/>
              </w:rPr>
              <w:t xml:space="preserve"> </w:t>
            </w:r>
            <w:r w:rsidR="00426B14">
              <w:t>policy</w:t>
            </w:r>
          </w:p>
          <w:p w14:paraId="241409CB" w14:textId="5850572D" w:rsidR="000849DD" w:rsidRDefault="000E2B44">
            <w:pPr>
              <w:pStyle w:val="TableParagraph"/>
              <w:numPr>
                <w:ilvl w:val="0"/>
                <w:numId w:val="1"/>
              </w:numPr>
              <w:tabs>
                <w:tab w:val="left" w:pos="459"/>
              </w:tabs>
              <w:kinsoku w:val="0"/>
              <w:overflowPunct w:val="0"/>
              <w:spacing w:before="1"/>
              <w:ind w:left="458" w:hanging="344"/>
            </w:pPr>
            <w:r>
              <w:t>Information Governance</w:t>
            </w:r>
            <w:r>
              <w:rPr>
                <w:spacing w:val="-24"/>
              </w:rPr>
              <w:t xml:space="preserve"> </w:t>
            </w:r>
            <w:r w:rsidR="00426B14">
              <w:t>policy</w:t>
            </w:r>
          </w:p>
        </w:tc>
      </w:tr>
      <w:tr w:rsidR="000849DD" w14:paraId="6E7EA661" w14:textId="77777777">
        <w:trPr>
          <w:trHeight w:val="558"/>
        </w:trPr>
        <w:tc>
          <w:tcPr>
            <w:tcW w:w="9434" w:type="dxa"/>
            <w:gridSpan w:val="2"/>
            <w:tcBorders>
              <w:top w:val="single" w:sz="4" w:space="0" w:color="575757"/>
              <w:left w:val="none" w:sz="6" w:space="0" w:color="auto"/>
              <w:bottom w:val="single" w:sz="4" w:space="0" w:color="575757"/>
              <w:right w:val="none" w:sz="6" w:space="0" w:color="auto"/>
            </w:tcBorders>
          </w:tcPr>
          <w:p w14:paraId="36FBA1E5" w14:textId="77777777" w:rsidR="000849DD" w:rsidRDefault="000849DD">
            <w:pPr>
              <w:pStyle w:val="TableParagraph"/>
              <w:kinsoku w:val="0"/>
              <w:overflowPunct w:val="0"/>
              <w:ind w:left="0"/>
              <w:rPr>
                <w:rFonts w:ascii="Times New Roman" w:hAnsi="Times New Roman" w:cs="Times New Roman"/>
                <w:sz w:val="22"/>
                <w:szCs w:val="22"/>
              </w:rPr>
            </w:pPr>
          </w:p>
        </w:tc>
      </w:tr>
      <w:tr w:rsidR="000849DD" w14:paraId="58D591C1" w14:textId="77777777">
        <w:trPr>
          <w:trHeight w:val="1751"/>
        </w:trPr>
        <w:tc>
          <w:tcPr>
            <w:tcW w:w="2979" w:type="dxa"/>
            <w:tcBorders>
              <w:top w:val="single" w:sz="4" w:space="0" w:color="000000"/>
              <w:left w:val="single" w:sz="4" w:space="0" w:color="575757"/>
              <w:bottom w:val="dotted" w:sz="4" w:space="0" w:color="808080"/>
              <w:right w:val="none" w:sz="6" w:space="0" w:color="auto"/>
            </w:tcBorders>
            <w:shd w:val="clear" w:color="auto" w:fill="F0F0F0"/>
          </w:tcPr>
          <w:p w14:paraId="0BC1CF6D" w14:textId="77777777" w:rsidR="000849DD" w:rsidRDefault="000849DD">
            <w:pPr>
              <w:pStyle w:val="TableParagraph"/>
              <w:kinsoku w:val="0"/>
              <w:overflowPunct w:val="0"/>
              <w:ind w:left="0"/>
              <w:rPr>
                <w:rFonts w:ascii="Times New Roman" w:hAnsi="Times New Roman" w:cs="Times New Roman"/>
                <w:sz w:val="26"/>
                <w:szCs w:val="26"/>
              </w:rPr>
            </w:pPr>
          </w:p>
          <w:p w14:paraId="253F4990" w14:textId="77777777" w:rsidR="000849DD" w:rsidRDefault="000849DD">
            <w:pPr>
              <w:pStyle w:val="TableParagraph"/>
              <w:kinsoku w:val="0"/>
              <w:overflowPunct w:val="0"/>
              <w:spacing w:before="5"/>
              <w:ind w:left="0"/>
              <w:rPr>
                <w:rFonts w:ascii="Times New Roman" w:hAnsi="Times New Roman" w:cs="Times New Roman"/>
                <w:sz w:val="38"/>
                <w:szCs w:val="38"/>
              </w:rPr>
            </w:pPr>
          </w:p>
          <w:p w14:paraId="07F5DF4D" w14:textId="77777777" w:rsidR="000849DD" w:rsidRDefault="000E2B44">
            <w:pPr>
              <w:pStyle w:val="TableParagraph"/>
              <w:kinsoku w:val="0"/>
              <w:overflowPunct w:val="0"/>
              <w:rPr>
                <w:b/>
                <w:bCs/>
                <w:sz w:val="22"/>
                <w:szCs w:val="22"/>
              </w:rPr>
            </w:pPr>
            <w:r>
              <w:rPr>
                <w:b/>
                <w:bCs/>
                <w:sz w:val="22"/>
                <w:szCs w:val="22"/>
              </w:rPr>
              <w:t>OUR</w:t>
            </w:r>
            <w:r>
              <w:rPr>
                <w:b/>
                <w:bCs/>
                <w:spacing w:val="-15"/>
                <w:sz w:val="22"/>
                <w:szCs w:val="22"/>
              </w:rPr>
              <w:t xml:space="preserve"> </w:t>
            </w:r>
            <w:r>
              <w:rPr>
                <w:b/>
                <w:bCs/>
                <w:sz w:val="22"/>
                <w:szCs w:val="22"/>
              </w:rPr>
              <w:t>PRINCIPLES:</w:t>
            </w:r>
          </w:p>
        </w:tc>
        <w:tc>
          <w:tcPr>
            <w:tcW w:w="6455" w:type="dxa"/>
            <w:tcBorders>
              <w:top w:val="single" w:sz="4" w:space="0" w:color="575757"/>
              <w:left w:val="none" w:sz="6" w:space="0" w:color="auto"/>
              <w:bottom w:val="dotted" w:sz="4" w:space="0" w:color="808080"/>
              <w:right w:val="single" w:sz="4" w:space="0" w:color="575757"/>
            </w:tcBorders>
          </w:tcPr>
          <w:p w14:paraId="7E84331C" w14:textId="77777777" w:rsidR="000849DD" w:rsidRDefault="000849DD">
            <w:pPr>
              <w:pStyle w:val="TableParagraph"/>
              <w:kinsoku w:val="0"/>
              <w:overflowPunct w:val="0"/>
              <w:spacing w:before="3"/>
              <w:ind w:left="0"/>
              <w:rPr>
                <w:rFonts w:ascii="Times New Roman" w:hAnsi="Times New Roman" w:cs="Times New Roman"/>
                <w:sz w:val="25"/>
                <w:szCs w:val="25"/>
              </w:rPr>
            </w:pPr>
          </w:p>
          <w:p w14:paraId="30A9A478" w14:textId="77777777" w:rsidR="000849DD" w:rsidRDefault="000E2B44">
            <w:pPr>
              <w:pStyle w:val="TableParagraph"/>
              <w:kinsoku w:val="0"/>
              <w:overflowPunct w:val="0"/>
              <w:spacing w:before="1"/>
              <w:ind w:left="117"/>
              <w:jc w:val="both"/>
            </w:pPr>
            <w:r>
              <w:t>With passion and excellence, Delphi makes</w:t>
            </w:r>
            <w:r>
              <w:rPr>
                <w:spacing w:val="-21"/>
              </w:rPr>
              <w:t xml:space="preserve"> </w:t>
            </w:r>
            <w:r>
              <w:t>a</w:t>
            </w:r>
          </w:p>
          <w:p w14:paraId="77176DA0" w14:textId="77777777" w:rsidR="000849DD" w:rsidRDefault="000E2B44">
            <w:pPr>
              <w:pStyle w:val="TableParagraph"/>
              <w:kinsoku w:val="0"/>
              <w:overflowPunct w:val="0"/>
              <w:spacing w:before="1"/>
              <w:ind w:left="117" w:right="214"/>
              <w:jc w:val="both"/>
            </w:pPr>
            <w:r>
              <w:t>difference to people’s lives by providing</w:t>
            </w:r>
            <w:r>
              <w:rPr>
                <w:spacing w:val="-27"/>
              </w:rPr>
              <w:t xml:space="preserve"> </w:t>
            </w:r>
            <w:r>
              <w:t>innovative and specialist addiction services that lead the way from dependence to</w:t>
            </w:r>
            <w:r>
              <w:rPr>
                <w:spacing w:val="-3"/>
              </w:rPr>
              <w:t xml:space="preserve"> </w:t>
            </w:r>
            <w:r>
              <w:t>freedom.</w:t>
            </w:r>
          </w:p>
        </w:tc>
      </w:tr>
      <w:tr w:rsidR="000849DD" w14:paraId="531F6E04" w14:textId="77777777">
        <w:trPr>
          <w:trHeight w:val="1749"/>
        </w:trPr>
        <w:tc>
          <w:tcPr>
            <w:tcW w:w="2979" w:type="dxa"/>
            <w:tcBorders>
              <w:top w:val="dotted" w:sz="4" w:space="0" w:color="808080"/>
              <w:left w:val="single" w:sz="4" w:space="0" w:color="575757"/>
              <w:bottom w:val="single" w:sz="4" w:space="0" w:color="000000"/>
              <w:right w:val="none" w:sz="6" w:space="0" w:color="auto"/>
            </w:tcBorders>
            <w:shd w:val="clear" w:color="auto" w:fill="F0F0F0"/>
          </w:tcPr>
          <w:p w14:paraId="1445720E" w14:textId="77777777" w:rsidR="000849DD" w:rsidRDefault="000849DD">
            <w:pPr>
              <w:pStyle w:val="TableParagraph"/>
              <w:kinsoku w:val="0"/>
              <w:overflowPunct w:val="0"/>
              <w:ind w:left="0"/>
              <w:rPr>
                <w:rFonts w:ascii="Times New Roman" w:hAnsi="Times New Roman" w:cs="Times New Roman"/>
                <w:sz w:val="26"/>
                <w:szCs w:val="26"/>
              </w:rPr>
            </w:pPr>
          </w:p>
          <w:p w14:paraId="47354DDD" w14:textId="77777777" w:rsidR="000849DD" w:rsidRDefault="000849DD">
            <w:pPr>
              <w:pStyle w:val="TableParagraph"/>
              <w:kinsoku w:val="0"/>
              <w:overflowPunct w:val="0"/>
              <w:spacing w:before="9"/>
              <w:ind w:left="0"/>
              <w:rPr>
                <w:rFonts w:ascii="Times New Roman" w:hAnsi="Times New Roman" w:cs="Times New Roman"/>
                <w:sz w:val="26"/>
                <w:szCs w:val="26"/>
              </w:rPr>
            </w:pPr>
          </w:p>
          <w:p w14:paraId="62F8FBC3" w14:textId="77777777" w:rsidR="000849DD" w:rsidRDefault="000E2B44">
            <w:pPr>
              <w:pStyle w:val="TableParagraph"/>
              <w:kinsoku w:val="0"/>
              <w:overflowPunct w:val="0"/>
              <w:rPr>
                <w:b/>
                <w:bCs/>
                <w:sz w:val="22"/>
                <w:szCs w:val="22"/>
              </w:rPr>
            </w:pPr>
            <w:r>
              <w:rPr>
                <w:b/>
                <w:bCs/>
                <w:sz w:val="22"/>
                <w:szCs w:val="22"/>
              </w:rPr>
              <w:t>OUR</w:t>
            </w:r>
            <w:r>
              <w:rPr>
                <w:b/>
                <w:bCs/>
                <w:spacing w:val="-10"/>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75757"/>
              <w:right w:val="single" w:sz="4" w:space="0" w:color="575757"/>
            </w:tcBorders>
          </w:tcPr>
          <w:p w14:paraId="04DF57F0" w14:textId="77777777" w:rsidR="000849DD" w:rsidRDefault="000849DD">
            <w:pPr>
              <w:pStyle w:val="TableParagraph"/>
              <w:kinsoku w:val="0"/>
              <w:overflowPunct w:val="0"/>
              <w:spacing w:before="3"/>
              <w:ind w:left="0"/>
              <w:rPr>
                <w:rFonts w:ascii="Times New Roman" w:hAnsi="Times New Roman" w:cs="Times New Roman"/>
                <w:sz w:val="25"/>
                <w:szCs w:val="25"/>
              </w:rPr>
            </w:pPr>
          </w:p>
          <w:p w14:paraId="073D3B7A" w14:textId="77777777" w:rsidR="000849DD" w:rsidRDefault="000E2B44">
            <w:pPr>
              <w:pStyle w:val="TableParagraph"/>
              <w:kinsoku w:val="0"/>
              <w:overflowPunct w:val="0"/>
              <w:spacing w:before="1"/>
              <w:ind w:left="117" w:right="95"/>
              <w:jc w:val="both"/>
            </w:pPr>
            <w:r>
              <w:t>We all commit to and care about: going one step further</w:t>
            </w:r>
            <w:r>
              <w:rPr>
                <w:spacing w:val="-10"/>
              </w:rPr>
              <w:t xml:space="preserve"> </w:t>
            </w:r>
            <w:r>
              <w:t>with</w:t>
            </w:r>
            <w:r>
              <w:rPr>
                <w:spacing w:val="-11"/>
              </w:rPr>
              <w:t xml:space="preserve"> </w:t>
            </w:r>
            <w:r>
              <w:t>our</w:t>
            </w:r>
            <w:r>
              <w:rPr>
                <w:spacing w:val="-9"/>
              </w:rPr>
              <w:t xml:space="preserve"> </w:t>
            </w:r>
            <w:r>
              <w:t>clients;</w:t>
            </w:r>
            <w:r>
              <w:rPr>
                <w:spacing w:val="-11"/>
              </w:rPr>
              <w:t xml:space="preserve"> </w:t>
            </w:r>
            <w:r>
              <w:t>our</w:t>
            </w:r>
            <w:r>
              <w:rPr>
                <w:spacing w:val="-9"/>
              </w:rPr>
              <w:t xml:space="preserve"> </w:t>
            </w:r>
            <w:r>
              <w:t>wellbeing</w:t>
            </w:r>
            <w:r>
              <w:rPr>
                <w:spacing w:val="-9"/>
              </w:rPr>
              <w:t xml:space="preserve"> </w:t>
            </w:r>
            <w:r>
              <w:t>as</w:t>
            </w:r>
            <w:r>
              <w:rPr>
                <w:spacing w:val="-13"/>
              </w:rPr>
              <w:t xml:space="preserve"> </w:t>
            </w:r>
            <w:r>
              <w:t>individuals and as teams; and improving and strengthening ourselves and our</w:t>
            </w:r>
            <w:r>
              <w:rPr>
                <w:spacing w:val="-8"/>
              </w:rPr>
              <w:t xml:space="preserve"> </w:t>
            </w:r>
            <w:r>
              <w:t>organisation.</w:t>
            </w:r>
          </w:p>
        </w:tc>
      </w:tr>
      <w:tr w:rsidR="000849DD" w14:paraId="064D2A06" w14:textId="77777777">
        <w:trPr>
          <w:trHeight w:val="2632"/>
        </w:trPr>
        <w:tc>
          <w:tcPr>
            <w:tcW w:w="9434" w:type="dxa"/>
            <w:gridSpan w:val="2"/>
            <w:tcBorders>
              <w:top w:val="single" w:sz="4" w:space="0" w:color="575757"/>
              <w:left w:val="none" w:sz="6" w:space="0" w:color="auto"/>
              <w:bottom w:val="none" w:sz="6" w:space="0" w:color="auto"/>
              <w:right w:val="none" w:sz="6" w:space="0" w:color="auto"/>
            </w:tcBorders>
          </w:tcPr>
          <w:p w14:paraId="443D7F65" w14:textId="15C3C547" w:rsidR="000849DD" w:rsidRDefault="000849DD" w:rsidP="00681D9D">
            <w:pPr>
              <w:pStyle w:val="TableParagraph"/>
              <w:kinsoku w:val="0"/>
              <w:overflowPunct w:val="0"/>
              <w:spacing w:line="269" w:lineRule="exact"/>
              <w:ind w:left="0" w:right="4165"/>
              <w:rPr>
                <w:rFonts w:ascii="Calibri" w:hAnsi="Calibri" w:cs="Calibri"/>
                <w:b/>
                <w:bCs/>
                <w:color w:val="FFFFFF"/>
              </w:rPr>
            </w:pPr>
          </w:p>
        </w:tc>
      </w:tr>
    </w:tbl>
    <w:p w14:paraId="35A39F59" w14:textId="77777777" w:rsidR="000849DD" w:rsidRDefault="000849DD">
      <w:pPr>
        <w:pStyle w:val="BodyText"/>
        <w:kinsoku w:val="0"/>
        <w:overflowPunct w:val="0"/>
        <w:spacing w:before="7"/>
        <w:rPr>
          <w:rFonts w:ascii="Times New Roman" w:hAnsi="Times New Roman" w:cs="Times New Roman"/>
          <w:b w:val="0"/>
          <w:bCs w:val="0"/>
          <w:sz w:val="29"/>
          <w:szCs w:val="29"/>
        </w:rPr>
      </w:pPr>
    </w:p>
    <w:p w14:paraId="6124F5A4" w14:textId="25333B6D" w:rsidR="000849DD" w:rsidRDefault="000E2B44">
      <w:pPr>
        <w:pStyle w:val="BodyText"/>
        <w:tabs>
          <w:tab w:val="left" w:pos="10347"/>
        </w:tabs>
        <w:kinsoku w:val="0"/>
        <w:overflowPunct w:val="0"/>
        <w:spacing w:before="100"/>
        <w:ind w:left="112"/>
        <w:rPr>
          <w:color w:val="FFFFFF"/>
        </w:rPr>
      </w:pPr>
      <w:r>
        <w:rPr>
          <w:color w:val="FFFFFF"/>
          <w:shd w:val="clear" w:color="auto" w:fill="0082AA"/>
        </w:rPr>
        <w:t>Feedback</w:t>
      </w:r>
      <w:r>
        <w:rPr>
          <w:color w:val="FFFFFF"/>
          <w:spacing w:val="-21"/>
          <w:shd w:val="clear" w:color="auto" w:fill="0082AA"/>
        </w:rPr>
        <w:t xml:space="preserve"> </w:t>
      </w:r>
      <w:r w:rsidR="00426B14">
        <w:rPr>
          <w:color w:val="FFFFFF"/>
          <w:shd w:val="clear" w:color="auto" w:fill="0082AA"/>
        </w:rPr>
        <w:t>Policy</w:t>
      </w:r>
      <w:r>
        <w:rPr>
          <w:color w:val="FFFFFF"/>
          <w:shd w:val="clear" w:color="auto" w:fill="0082AA"/>
        </w:rPr>
        <w:tab/>
      </w:r>
    </w:p>
    <w:p w14:paraId="61F08C63" w14:textId="77777777" w:rsidR="000849DD" w:rsidRDefault="000849DD">
      <w:pPr>
        <w:pStyle w:val="BodyText"/>
        <w:kinsoku w:val="0"/>
        <w:overflowPunct w:val="0"/>
        <w:spacing w:before="6"/>
        <w:rPr>
          <w:sz w:val="25"/>
          <w:szCs w:val="25"/>
        </w:rPr>
      </w:pPr>
    </w:p>
    <w:tbl>
      <w:tblPr>
        <w:tblW w:w="0" w:type="auto"/>
        <w:tblInd w:w="240" w:type="dxa"/>
        <w:tblLayout w:type="fixed"/>
        <w:tblCellMar>
          <w:left w:w="0" w:type="dxa"/>
          <w:right w:w="0" w:type="dxa"/>
        </w:tblCellMar>
        <w:tblLook w:val="0000" w:firstRow="0" w:lastRow="0" w:firstColumn="0" w:lastColumn="0" w:noHBand="0" w:noVBand="0"/>
      </w:tblPr>
      <w:tblGrid>
        <w:gridCol w:w="6097"/>
        <w:gridCol w:w="4112"/>
      </w:tblGrid>
      <w:tr w:rsidR="000849DD" w14:paraId="43914CCC" w14:textId="77777777">
        <w:trPr>
          <w:trHeight w:val="290"/>
        </w:trPr>
        <w:tc>
          <w:tcPr>
            <w:tcW w:w="6097" w:type="dxa"/>
            <w:tcBorders>
              <w:top w:val="single" w:sz="4" w:space="0" w:color="000000"/>
              <w:left w:val="single" w:sz="4" w:space="0" w:color="000000"/>
              <w:bottom w:val="single" w:sz="4" w:space="0" w:color="000000"/>
              <w:right w:val="single" w:sz="4" w:space="0" w:color="000000"/>
            </w:tcBorders>
            <w:shd w:val="clear" w:color="auto" w:fill="808080"/>
          </w:tcPr>
          <w:p w14:paraId="64469CD0" w14:textId="77777777" w:rsidR="000849DD" w:rsidRDefault="000E2B44">
            <w:pPr>
              <w:pStyle w:val="TableParagraph"/>
              <w:kinsoku w:val="0"/>
              <w:overflowPunct w:val="0"/>
              <w:spacing w:line="266" w:lineRule="exact"/>
              <w:ind w:left="2085" w:right="2070"/>
              <w:jc w:val="center"/>
              <w:rPr>
                <w:b/>
                <w:bCs/>
                <w:color w:val="FFFFFF"/>
              </w:rPr>
            </w:pPr>
            <w:r>
              <w:rPr>
                <w:b/>
                <w:bCs/>
                <w:color w:val="FFFFFF"/>
              </w:rPr>
              <w:t>Key</w:t>
            </w:r>
            <w:r>
              <w:rPr>
                <w:b/>
                <w:bCs/>
                <w:color w:val="FFFFFF"/>
                <w:spacing w:val="-14"/>
              </w:rPr>
              <w:t xml:space="preserve"> </w:t>
            </w:r>
            <w:r>
              <w:rPr>
                <w:b/>
                <w:bCs/>
                <w:color w:val="FFFFFF"/>
              </w:rPr>
              <w:t>Principles</w:t>
            </w:r>
          </w:p>
        </w:tc>
        <w:tc>
          <w:tcPr>
            <w:tcW w:w="4112" w:type="dxa"/>
            <w:tcBorders>
              <w:top w:val="single" w:sz="4" w:space="0" w:color="000000"/>
              <w:left w:val="single" w:sz="4" w:space="0" w:color="000000"/>
              <w:bottom w:val="single" w:sz="4" w:space="0" w:color="000000"/>
              <w:right w:val="single" w:sz="4" w:space="0" w:color="000000"/>
            </w:tcBorders>
            <w:shd w:val="clear" w:color="auto" w:fill="808080"/>
          </w:tcPr>
          <w:p w14:paraId="03FAB228" w14:textId="77777777" w:rsidR="000849DD" w:rsidRDefault="000E2B44">
            <w:pPr>
              <w:pStyle w:val="TableParagraph"/>
              <w:kinsoku w:val="0"/>
              <w:overflowPunct w:val="0"/>
              <w:spacing w:line="266" w:lineRule="exact"/>
              <w:ind w:left="645"/>
              <w:rPr>
                <w:b/>
                <w:bCs/>
                <w:color w:val="FFFFFF"/>
              </w:rPr>
            </w:pPr>
            <w:r>
              <w:rPr>
                <w:b/>
                <w:bCs/>
                <w:color w:val="FFFFFF"/>
              </w:rPr>
              <w:t>Requirement/Source</w:t>
            </w:r>
          </w:p>
        </w:tc>
      </w:tr>
      <w:tr w:rsidR="000849DD" w14:paraId="19A2AEFB" w14:textId="77777777">
        <w:trPr>
          <w:trHeight w:val="6127"/>
        </w:trPr>
        <w:tc>
          <w:tcPr>
            <w:tcW w:w="6097" w:type="dxa"/>
            <w:tcBorders>
              <w:top w:val="single" w:sz="4" w:space="0" w:color="000000"/>
              <w:left w:val="single" w:sz="4" w:space="0" w:color="000000"/>
              <w:bottom w:val="single" w:sz="4" w:space="0" w:color="000000"/>
              <w:right w:val="single" w:sz="4" w:space="0" w:color="000000"/>
            </w:tcBorders>
          </w:tcPr>
          <w:p w14:paraId="383C04A7" w14:textId="77777777" w:rsidR="000849DD" w:rsidRDefault="000E2B44">
            <w:pPr>
              <w:pStyle w:val="TableParagraph"/>
              <w:kinsoku w:val="0"/>
              <w:overflowPunct w:val="0"/>
              <w:spacing w:before="1"/>
              <w:ind w:right="146"/>
            </w:pPr>
            <w:r>
              <w:t>Overall responsibility for ensuring feedback flow is held by the Delphi Senior Leadership Team (SLT). The SLT ensure that appropriate reporting and communication mechanisms are in place, in all directions within the</w:t>
            </w:r>
            <w:r>
              <w:rPr>
                <w:spacing w:val="-28"/>
              </w:rPr>
              <w:t xml:space="preserve"> </w:t>
            </w:r>
            <w:r>
              <w:t>company.</w:t>
            </w:r>
          </w:p>
          <w:p w14:paraId="718B4CA3" w14:textId="77777777" w:rsidR="000849DD" w:rsidRDefault="000E2B44">
            <w:pPr>
              <w:pStyle w:val="TableParagraph"/>
              <w:kinsoku w:val="0"/>
              <w:overflowPunct w:val="0"/>
              <w:ind w:right="1209"/>
            </w:pPr>
            <w:r>
              <w:t>The SLT will promote the importance</w:t>
            </w:r>
            <w:r>
              <w:rPr>
                <w:spacing w:val="-32"/>
              </w:rPr>
              <w:t xml:space="preserve"> </w:t>
            </w:r>
            <w:r>
              <w:t>of capturing and acting upon</w:t>
            </w:r>
            <w:r>
              <w:rPr>
                <w:spacing w:val="-14"/>
              </w:rPr>
              <w:t xml:space="preserve"> </w:t>
            </w:r>
            <w:r>
              <w:t>feedback.</w:t>
            </w:r>
          </w:p>
        </w:tc>
        <w:tc>
          <w:tcPr>
            <w:tcW w:w="4112" w:type="dxa"/>
            <w:tcBorders>
              <w:top w:val="single" w:sz="4" w:space="0" w:color="000000"/>
              <w:left w:val="single" w:sz="4" w:space="0" w:color="000000"/>
              <w:bottom w:val="single" w:sz="4" w:space="0" w:color="000000"/>
              <w:right w:val="single" w:sz="4" w:space="0" w:color="000000"/>
            </w:tcBorders>
          </w:tcPr>
          <w:p w14:paraId="0807FE7B" w14:textId="77777777" w:rsidR="000849DD" w:rsidRDefault="000E2B44">
            <w:pPr>
              <w:pStyle w:val="TableParagraph"/>
              <w:kinsoku w:val="0"/>
              <w:overflowPunct w:val="0"/>
              <w:spacing w:before="1"/>
              <w:ind w:left="115" w:right="95"/>
              <w:rPr>
                <w:color w:val="0000FF"/>
              </w:rPr>
            </w:pPr>
            <w:r>
              <w:t>CQC Regulation 9 (1) – Systems and processes ensure a responsive service. ‘</w:t>
            </w:r>
            <w:r>
              <w:rPr>
                <w:color w:val="404040"/>
              </w:rPr>
              <w:t xml:space="preserve">Services are organised so that they meet people’s needs.’ </w:t>
            </w:r>
            <w:hyperlink r:id="rId12" w:anchor="full-regulation" w:history="1">
              <w:r>
                <w:rPr>
                  <w:color w:val="0000FF"/>
                  <w:u w:val="single"/>
                </w:rPr>
                <w:t>https://www.cqc.org.uk/guidan</w:t>
              </w:r>
            </w:hyperlink>
            <w:r>
              <w:rPr>
                <w:color w:val="0000FF"/>
                <w:spacing w:val="-83"/>
              </w:rPr>
              <w:t xml:space="preserve"> </w:t>
            </w:r>
            <w:hyperlink r:id="rId13" w:anchor="full-regulation" w:history="1">
              <w:proofErr w:type="spellStart"/>
              <w:r>
                <w:rPr>
                  <w:color w:val="0000FF"/>
                  <w:u w:val="single"/>
                </w:rPr>
                <w:t>ce</w:t>
              </w:r>
              <w:proofErr w:type="spellEnd"/>
              <w:r>
                <w:rPr>
                  <w:color w:val="0000FF"/>
                  <w:u w:val="single"/>
                </w:rPr>
                <w:t>-providers/regulations-</w:t>
              </w:r>
            </w:hyperlink>
            <w:r>
              <w:rPr>
                <w:color w:val="0000FF"/>
                <w:spacing w:val="-83"/>
              </w:rPr>
              <w:t xml:space="preserve"> </w:t>
            </w:r>
            <w:hyperlink r:id="rId14" w:anchor="full-regulation" w:history="1">
              <w:r>
                <w:rPr>
                  <w:color w:val="0000FF"/>
                  <w:u w:val="single"/>
                </w:rPr>
                <w:t>enforcement/regulation-9-</w:t>
              </w:r>
            </w:hyperlink>
            <w:r>
              <w:rPr>
                <w:color w:val="0000FF"/>
                <w:spacing w:val="-83"/>
              </w:rPr>
              <w:t xml:space="preserve"> </w:t>
            </w:r>
            <w:hyperlink r:id="rId15" w:anchor="full-regulation" w:history="1">
              <w:proofErr w:type="spellStart"/>
              <w:r>
                <w:rPr>
                  <w:color w:val="0000FF"/>
                  <w:u w:val="single"/>
                </w:rPr>
                <w:t>person-centred-care#full</w:t>
              </w:r>
              <w:proofErr w:type="spellEnd"/>
              <w:r>
                <w:rPr>
                  <w:color w:val="0000FF"/>
                  <w:u w:val="single"/>
                </w:rPr>
                <w:t>-</w:t>
              </w:r>
            </w:hyperlink>
            <w:r>
              <w:rPr>
                <w:color w:val="0000FF"/>
                <w:spacing w:val="-83"/>
              </w:rPr>
              <w:t xml:space="preserve"> </w:t>
            </w:r>
            <w:hyperlink r:id="rId16" w:anchor="full-regulation" w:history="1">
              <w:r>
                <w:rPr>
                  <w:color w:val="0000FF"/>
                  <w:u w:val="single"/>
                </w:rPr>
                <w:t>regulation</w:t>
              </w:r>
            </w:hyperlink>
          </w:p>
          <w:p w14:paraId="35BA7280" w14:textId="77777777" w:rsidR="000849DD" w:rsidRDefault="000849DD">
            <w:pPr>
              <w:pStyle w:val="TableParagraph"/>
              <w:kinsoku w:val="0"/>
              <w:overflowPunct w:val="0"/>
              <w:ind w:left="0"/>
              <w:rPr>
                <w:b/>
                <w:bCs/>
              </w:rPr>
            </w:pPr>
          </w:p>
          <w:p w14:paraId="4CC76CB8" w14:textId="77777777" w:rsidR="000849DD" w:rsidRDefault="000E2B44">
            <w:pPr>
              <w:pStyle w:val="TableParagraph"/>
              <w:kinsoku w:val="0"/>
              <w:overflowPunct w:val="0"/>
              <w:spacing w:before="1"/>
              <w:ind w:left="115" w:right="204"/>
              <w:rPr>
                <w:color w:val="0000FF"/>
              </w:rPr>
            </w:pPr>
            <w:r>
              <w:t xml:space="preserve">CQC Regulation 17 (1)- Systems and processes are established and </w:t>
            </w:r>
            <w:proofErr w:type="gramStart"/>
            <w:r>
              <w:t>operated effectively</w:t>
            </w:r>
            <w:proofErr w:type="gramEnd"/>
            <w:r>
              <w:rPr>
                <w:spacing w:val="-83"/>
              </w:rPr>
              <w:t xml:space="preserve"> </w:t>
            </w:r>
            <w:r>
              <w:rPr>
                <w:color w:val="0000FF"/>
                <w:spacing w:val="-1"/>
                <w:u w:val="single"/>
              </w:rPr>
              <w:t>https://</w:t>
            </w:r>
            <w:hyperlink r:id="rId17" w:history="1">
              <w:r>
                <w:rPr>
                  <w:color w:val="0000FF"/>
                  <w:spacing w:val="-1"/>
                  <w:u w:val="single"/>
                </w:rPr>
                <w:t>www.cqc.org.uk/guidan</w:t>
              </w:r>
            </w:hyperlink>
            <w:r>
              <w:rPr>
                <w:color w:val="0000FF"/>
                <w:spacing w:val="-83"/>
              </w:rPr>
              <w:t xml:space="preserve"> </w:t>
            </w:r>
            <w:proofErr w:type="spellStart"/>
            <w:r>
              <w:rPr>
                <w:color w:val="0000FF"/>
                <w:u w:val="single"/>
              </w:rPr>
              <w:t>ce</w:t>
            </w:r>
            <w:proofErr w:type="spellEnd"/>
            <w:r>
              <w:rPr>
                <w:color w:val="0000FF"/>
                <w:u w:val="single"/>
              </w:rPr>
              <w:t>-providers/regulations-</w:t>
            </w:r>
            <w:r>
              <w:rPr>
                <w:color w:val="0000FF"/>
                <w:spacing w:val="-83"/>
              </w:rPr>
              <w:t xml:space="preserve"> </w:t>
            </w:r>
            <w:r>
              <w:rPr>
                <w:color w:val="0000FF"/>
                <w:u w:val="single"/>
              </w:rPr>
              <w:t>enforcement/regulation-17-</w:t>
            </w:r>
            <w:r>
              <w:rPr>
                <w:color w:val="0000FF"/>
                <w:spacing w:val="-83"/>
              </w:rPr>
              <w:t xml:space="preserve"> </w:t>
            </w:r>
            <w:proofErr w:type="spellStart"/>
            <w:r>
              <w:rPr>
                <w:color w:val="0000FF"/>
                <w:u w:val="single"/>
              </w:rPr>
              <w:t>good-governance#full</w:t>
            </w:r>
            <w:proofErr w:type="spellEnd"/>
            <w:r>
              <w:rPr>
                <w:color w:val="0000FF"/>
                <w:u w:val="single"/>
              </w:rPr>
              <w:t>-</w:t>
            </w:r>
            <w:r>
              <w:rPr>
                <w:color w:val="0000FF"/>
                <w:spacing w:val="-83"/>
              </w:rPr>
              <w:t xml:space="preserve"> </w:t>
            </w:r>
            <w:r>
              <w:rPr>
                <w:color w:val="0000FF"/>
                <w:u w:val="single"/>
              </w:rPr>
              <w:t>regulation</w:t>
            </w:r>
          </w:p>
        </w:tc>
      </w:tr>
      <w:tr w:rsidR="000849DD" w14:paraId="52F0369C" w14:textId="77777777">
        <w:trPr>
          <w:trHeight w:val="5834"/>
        </w:trPr>
        <w:tc>
          <w:tcPr>
            <w:tcW w:w="6097" w:type="dxa"/>
            <w:tcBorders>
              <w:top w:val="single" w:sz="4" w:space="0" w:color="000000"/>
              <w:left w:val="single" w:sz="4" w:space="0" w:color="000000"/>
              <w:bottom w:val="single" w:sz="4" w:space="0" w:color="000000"/>
              <w:right w:val="single" w:sz="4" w:space="0" w:color="000000"/>
            </w:tcBorders>
          </w:tcPr>
          <w:p w14:paraId="111F8863" w14:textId="77777777" w:rsidR="000849DD" w:rsidRDefault="000E2B44">
            <w:pPr>
              <w:pStyle w:val="TableParagraph"/>
              <w:kinsoku w:val="0"/>
              <w:overflowPunct w:val="0"/>
              <w:ind w:right="316"/>
            </w:pPr>
            <w:r>
              <w:t>All Delphi services are required to meet their legal and ethical expectations to be</w:t>
            </w:r>
            <w:r>
              <w:rPr>
                <w:spacing w:val="-22"/>
              </w:rPr>
              <w:t xml:space="preserve"> </w:t>
            </w:r>
            <w:r>
              <w:t>responsive and</w:t>
            </w:r>
            <w:r>
              <w:rPr>
                <w:spacing w:val="-5"/>
              </w:rPr>
              <w:t xml:space="preserve"> </w:t>
            </w:r>
            <w:r>
              <w:t>effective.</w:t>
            </w:r>
          </w:p>
        </w:tc>
        <w:tc>
          <w:tcPr>
            <w:tcW w:w="4112" w:type="dxa"/>
            <w:tcBorders>
              <w:top w:val="single" w:sz="4" w:space="0" w:color="000000"/>
              <w:left w:val="single" w:sz="4" w:space="0" w:color="000000"/>
              <w:bottom w:val="single" w:sz="4" w:space="0" w:color="000000"/>
              <w:right w:val="single" w:sz="4" w:space="0" w:color="000000"/>
            </w:tcBorders>
          </w:tcPr>
          <w:p w14:paraId="01BFF019" w14:textId="77777777" w:rsidR="000849DD" w:rsidRDefault="000E2B44">
            <w:pPr>
              <w:pStyle w:val="TableParagraph"/>
              <w:kinsoku w:val="0"/>
              <w:overflowPunct w:val="0"/>
              <w:ind w:left="115" w:right="95"/>
              <w:rPr>
                <w:color w:val="0000FF"/>
              </w:rPr>
            </w:pPr>
            <w:r>
              <w:t>CQC Regulation 9 (1) – Systems and processes ensure a responsive service. ‘</w:t>
            </w:r>
            <w:r>
              <w:rPr>
                <w:color w:val="404040"/>
              </w:rPr>
              <w:t xml:space="preserve">Services are organised so that they meet people’s needs.’ </w:t>
            </w:r>
            <w:hyperlink r:id="rId18" w:anchor="full-regulation" w:history="1">
              <w:r>
                <w:rPr>
                  <w:color w:val="0000FF"/>
                  <w:u w:val="single"/>
                </w:rPr>
                <w:t>https://www.cqc.org.uk/guidan</w:t>
              </w:r>
            </w:hyperlink>
            <w:r>
              <w:rPr>
                <w:color w:val="0000FF"/>
                <w:spacing w:val="-83"/>
              </w:rPr>
              <w:t xml:space="preserve"> </w:t>
            </w:r>
            <w:hyperlink r:id="rId19" w:anchor="full-regulation" w:history="1">
              <w:proofErr w:type="spellStart"/>
              <w:r>
                <w:rPr>
                  <w:color w:val="0000FF"/>
                  <w:u w:val="single"/>
                </w:rPr>
                <w:t>ce</w:t>
              </w:r>
              <w:proofErr w:type="spellEnd"/>
              <w:r>
                <w:rPr>
                  <w:color w:val="0000FF"/>
                  <w:u w:val="single"/>
                </w:rPr>
                <w:t>-providers/regulations-</w:t>
              </w:r>
            </w:hyperlink>
            <w:r>
              <w:rPr>
                <w:color w:val="0000FF"/>
                <w:spacing w:val="-83"/>
              </w:rPr>
              <w:t xml:space="preserve"> </w:t>
            </w:r>
            <w:hyperlink r:id="rId20" w:anchor="full-regulation" w:history="1">
              <w:r>
                <w:rPr>
                  <w:color w:val="0000FF"/>
                  <w:u w:val="single"/>
                </w:rPr>
                <w:t>enforcement/regulation-9-</w:t>
              </w:r>
            </w:hyperlink>
            <w:r>
              <w:rPr>
                <w:color w:val="0000FF"/>
                <w:spacing w:val="-83"/>
              </w:rPr>
              <w:t xml:space="preserve"> </w:t>
            </w:r>
            <w:hyperlink r:id="rId21" w:anchor="full-regulation" w:history="1">
              <w:proofErr w:type="spellStart"/>
              <w:r>
                <w:rPr>
                  <w:color w:val="0000FF"/>
                  <w:u w:val="single"/>
                </w:rPr>
                <w:t>person-centred-care#full</w:t>
              </w:r>
              <w:proofErr w:type="spellEnd"/>
              <w:r>
                <w:rPr>
                  <w:color w:val="0000FF"/>
                  <w:u w:val="single"/>
                </w:rPr>
                <w:t>-</w:t>
              </w:r>
            </w:hyperlink>
            <w:r>
              <w:rPr>
                <w:color w:val="0000FF"/>
                <w:spacing w:val="-83"/>
              </w:rPr>
              <w:t xml:space="preserve"> </w:t>
            </w:r>
            <w:hyperlink r:id="rId22" w:anchor="full-regulation" w:history="1">
              <w:r>
                <w:rPr>
                  <w:color w:val="0000FF"/>
                  <w:u w:val="single"/>
                </w:rPr>
                <w:t>regulation</w:t>
              </w:r>
            </w:hyperlink>
          </w:p>
          <w:p w14:paraId="3B6A900D" w14:textId="77777777" w:rsidR="000849DD" w:rsidRDefault="000849DD">
            <w:pPr>
              <w:pStyle w:val="TableParagraph"/>
              <w:kinsoku w:val="0"/>
              <w:overflowPunct w:val="0"/>
              <w:spacing w:before="11"/>
              <w:ind w:left="0"/>
              <w:rPr>
                <w:b/>
                <w:bCs/>
                <w:sz w:val="23"/>
                <w:szCs w:val="23"/>
              </w:rPr>
            </w:pPr>
          </w:p>
          <w:p w14:paraId="02251992" w14:textId="77777777" w:rsidR="000849DD" w:rsidRDefault="000E2B44">
            <w:pPr>
              <w:pStyle w:val="TableParagraph"/>
              <w:kinsoku w:val="0"/>
              <w:overflowPunct w:val="0"/>
              <w:ind w:left="115" w:right="204"/>
              <w:rPr>
                <w:color w:val="0000FF"/>
              </w:rPr>
            </w:pPr>
            <w:r>
              <w:t xml:space="preserve">CQC Regulation 17 (1)- Systems and processes are established and </w:t>
            </w:r>
            <w:proofErr w:type="gramStart"/>
            <w:r>
              <w:t>operated effectively</w:t>
            </w:r>
            <w:proofErr w:type="gramEnd"/>
            <w:r>
              <w:rPr>
                <w:spacing w:val="-83"/>
              </w:rPr>
              <w:t xml:space="preserve"> </w:t>
            </w:r>
            <w:r>
              <w:rPr>
                <w:color w:val="0000FF"/>
                <w:spacing w:val="-1"/>
                <w:u w:val="single"/>
              </w:rPr>
              <w:t>https://</w:t>
            </w:r>
            <w:hyperlink r:id="rId23" w:history="1">
              <w:r>
                <w:rPr>
                  <w:color w:val="0000FF"/>
                  <w:spacing w:val="-1"/>
                  <w:u w:val="single"/>
                </w:rPr>
                <w:t>www.cqc.org.uk/guidan</w:t>
              </w:r>
            </w:hyperlink>
            <w:r>
              <w:rPr>
                <w:color w:val="0000FF"/>
                <w:spacing w:val="-83"/>
              </w:rPr>
              <w:t xml:space="preserve"> </w:t>
            </w:r>
            <w:proofErr w:type="spellStart"/>
            <w:r>
              <w:rPr>
                <w:color w:val="0000FF"/>
                <w:u w:val="single"/>
              </w:rPr>
              <w:t>ce</w:t>
            </w:r>
            <w:proofErr w:type="spellEnd"/>
            <w:r>
              <w:rPr>
                <w:color w:val="0000FF"/>
                <w:u w:val="single"/>
              </w:rPr>
              <w:t>-providers/regulations-</w:t>
            </w:r>
            <w:r>
              <w:rPr>
                <w:color w:val="0000FF"/>
                <w:spacing w:val="-83"/>
              </w:rPr>
              <w:t xml:space="preserve"> </w:t>
            </w:r>
            <w:r>
              <w:rPr>
                <w:color w:val="0000FF"/>
                <w:u w:val="single"/>
              </w:rPr>
              <w:t>enforcement/regulation-17-</w:t>
            </w:r>
          </w:p>
          <w:p w14:paraId="6452AE29" w14:textId="77777777" w:rsidR="000849DD" w:rsidRDefault="000E2B44">
            <w:pPr>
              <w:pStyle w:val="TableParagraph"/>
              <w:kinsoku w:val="0"/>
              <w:overflowPunct w:val="0"/>
              <w:spacing w:line="290" w:lineRule="exact"/>
              <w:ind w:left="115" w:right="1216"/>
              <w:rPr>
                <w:color w:val="0000FF"/>
              </w:rPr>
            </w:pPr>
            <w:proofErr w:type="spellStart"/>
            <w:r>
              <w:rPr>
                <w:color w:val="0000FF"/>
                <w:spacing w:val="-1"/>
                <w:u w:val="single"/>
              </w:rPr>
              <w:t>good-governance#full</w:t>
            </w:r>
            <w:proofErr w:type="spellEnd"/>
            <w:r>
              <w:rPr>
                <w:color w:val="0000FF"/>
                <w:spacing w:val="-1"/>
                <w:u w:val="single"/>
              </w:rPr>
              <w:t>-</w:t>
            </w:r>
            <w:r>
              <w:rPr>
                <w:color w:val="0000FF"/>
                <w:spacing w:val="-83"/>
              </w:rPr>
              <w:t xml:space="preserve"> </w:t>
            </w:r>
            <w:r>
              <w:rPr>
                <w:color w:val="0000FF"/>
                <w:u w:val="single"/>
              </w:rPr>
              <w:t>regulation</w:t>
            </w:r>
          </w:p>
        </w:tc>
      </w:tr>
    </w:tbl>
    <w:p w14:paraId="646BD5BD" w14:textId="77777777" w:rsidR="000849DD" w:rsidRDefault="000849DD">
      <w:pPr>
        <w:rPr>
          <w:b/>
          <w:bCs/>
          <w:sz w:val="25"/>
          <w:szCs w:val="25"/>
        </w:rPr>
        <w:sectPr w:rsidR="000849DD" w:rsidSect="00131FE5">
          <w:headerReference w:type="default" r:id="rId24"/>
          <w:footerReference w:type="default" r:id="rId25"/>
          <w:pgSz w:w="11920" w:h="16850"/>
          <w:pgMar w:top="1380" w:right="600" w:bottom="860" w:left="740" w:header="709" w:footer="663" w:gutter="0"/>
          <w:cols w:space="720"/>
          <w:noEndnote/>
          <w:titlePg/>
          <w:docGrid w:linePitch="299"/>
        </w:sectPr>
      </w:pPr>
    </w:p>
    <w:p w14:paraId="17F3900D" w14:textId="77777777" w:rsidR="000849DD" w:rsidRDefault="000849DD">
      <w:pPr>
        <w:pStyle w:val="BodyText"/>
        <w:kinsoku w:val="0"/>
        <w:overflowPunct w:val="0"/>
        <w:rPr>
          <w:sz w:val="20"/>
          <w:szCs w:val="20"/>
        </w:rPr>
      </w:pPr>
    </w:p>
    <w:p w14:paraId="75E9F4C6" w14:textId="77777777" w:rsidR="000849DD" w:rsidRDefault="000849DD">
      <w:pPr>
        <w:pStyle w:val="BodyText"/>
        <w:kinsoku w:val="0"/>
        <w:overflowPunct w:val="0"/>
        <w:spacing w:before="4"/>
        <w:rPr>
          <w:sz w:val="16"/>
          <w:szCs w:val="16"/>
        </w:rPr>
      </w:pPr>
    </w:p>
    <w:tbl>
      <w:tblPr>
        <w:tblW w:w="0" w:type="auto"/>
        <w:tblInd w:w="228" w:type="dxa"/>
        <w:tblLayout w:type="fixed"/>
        <w:tblCellMar>
          <w:left w:w="0" w:type="dxa"/>
          <w:right w:w="0" w:type="dxa"/>
        </w:tblCellMar>
        <w:tblLook w:val="0000" w:firstRow="0" w:lastRow="0" w:firstColumn="0" w:lastColumn="0" w:noHBand="0" w:noVBand="0"/>
      </w:tblPr>
      <w:tblGrid>
        <w:gridCol w:w="6097"/>
        <w:gridCol w:w="4112"/>
      </w:tblGrid>
      <w:tr w:rsidR="000849DD" w14:paraId="7D78CE9C" w14:textId="77777777">
        <w:trPr>
          <w:trHeight w:val="292"/>
        </w:trPr>
        <w:tc>
          <w:tcPr>
            <w:tcW w:w="6097" w:type="dxa"/>
            <w:tcBorders>
              <w:top w:val="single" w:sz="4" w:space="0" w:color="000000"/>
              <w:left w:val="single" w:sz="4" w:space="0" w:color="000000"/>
              <w:bottom w:val="single" w:sz="4" w:space="0" w:color="000000"/>
              <w:right w:val="single" w:sz="4" w:space="0" w:color="000000"/>
            </w:tcBorders>
          </w:tcPr>
          <w:p w14:paraId="2B6036A8" w14:textId="77777777" w:rsidR="000849DD" w:rsidRDefault="000849DD">
            <w:pPr>
              <w:pStyle w:val="TableParagraph"/>
              <w:kinsoku w:val="0"/>
              <w:overflowPunct w:val="0"/>
              <w:ind w:left="0"/>
              <w:rPr>
                <w:rFonts w:ascii="Times New Roman" w:hAnsi="Times New Roman" w:cs="Times New Roman"/>
                <w:sz w:val="20"/>
                <w:szCs w:val="20"/>
              </w:rPr>
            </w:pPr>
          </w:p>
        </w:tc>
        <w:tc>
          <w:tcPr>
            <w:tcW w:w="4112" w:type="dxa"/>
            <w:tcBorders>
              <w:top w:val="single" w:sz="4" w:space="0" w:color="000000"/>
              <w:left w:val="single" w:sz="4" w:space="0" w:color="000000"/>
              <w:bottom w:val="single" w:sz="4" w:space="0" w:color="000000"/>
              <w:right w:val="single" w:sz="4" w:space="0" w:color="000000"/>
            </w:tcBorders>
          </w:tcPr>
          <w:p w14:paraId="251DA612" w14:textId="77777777" w:rsidR="000849DD" w:rsidRDefault="000849DD">
            <w:pPr>
              <w:pStyle w:val="TableParagraph"/>
              <w:kinsoku w:val="0"/>
              <w:overflowPunct w:val="0"/>
              <w:ind w:left="0"/>
              <w:rPr>
                <w:rFonts w:ascii="Times New Roman" w:hAnsi="Times New Roman" w:cs="Times New Roman"/>
                <w:sz w:val="20"/>
                <w:szCs w:val="20"/>
              </w:rPr>
            </w:pPr>
          </w:p>
        </w:tc>
      </w:tr>
      <w:tr w:rsidR="000849DD" w14:paraId="69873C6A" w14:textId="77777777">
        <w:trPr>
          <w:trHeight w:val="2625"/>
        </w:trPr>
        <w:tc>
          <w:tcPr>
            <w:tcW w:w="6097" w:type="dxa"/>
            <w:tcBorders>
              <w:top w:val="single" w:sz="4" w:space="0" w:color="000000"/>
              <w:left w:val="single" w:sz="4" w:space="0" w:color="000000"/>
              <w:bottom w:val="single" w:sz="4" w:space="0" w:color="000000"/>
              <w:right w:val="single" w:sz="4" w:space="0" w:color="000000"/>
            </w:tcBorders>
          </w:tcPr>
          <w:p w14:paraId="1E9B4137" w14:textId="77777777" w:rsidR="000849DD" w:rsidRDefault="000E2B44">
            <w:pPr>
              <w:pStyle w:val="TableParagraph"/>
              <w:kinsoku w:val="0"/>
              <w:overflowPunct w:val="0"/>
              <w:ind w:right="159"/>
            </w:pPr>
            <w:r>
              <w:t xml:space="preserve">Feedback is gathered in a range of </w:t>
            </w:r>
            <w:proofErr w:type="gramStart"/>
            <w:r>
              <w:t>formats,</w:t>
            </w:r>
            <w:r>
              <w:rPr>
                <w:spacing w:val="-28"/>
              </w:rPr>
              <w:t xml:space="preserve"> </w:t>
            </w:r>
            <w:r>
              <w:t>and</w:t>
            </w:r>
            <w:proofErr w:type="gramEnd"/>
            <w:r>
              <w:t xml:space="preserve"> used to review and improve service</w:t>
            </w:r>
            <w:r>
              <w:rPr>
                <w:spacing w:val="-12"/>
              </w:rPr>
              <w:t xml:space="preserve"> </w:t>
            </w:r>
            <w:r>
              <w:t>delivery.</w:t>
            </w:r>
          </w:p>
          <w:p w14:paraId="4521AF46" w14:textId="77777777" w:rsidR="000849DD" w:rsidRDefault="000E2B44">
            <w:pPr>
              <w:pStyle w:val="TableParagraph"/>
              <w:kinsoku w:val="0"/>
              <w:overflowPunct w:val="0"/>
              <w:ind w:right="1909"/>
            </w:pPr>
            <w:r>
              <w:t>This includes coproduction of</w:t>
            </w:r>
            <w:r>
              <w:rPr>
                <w:spacing w:val="-35"/>
              </w:rPr>
              <w:t xml:space="preserve"> </w:t>
            </w:r>
            <w:r>
              <w:t>new services/initiatives.</w:t>
            </w:r>
          </w:p>
        </w:tc>
        <w:tc>
          <w:tcPr>
            <w:tcW w:w="4112" w:type="dxa"/>
            <w:tcBorders>
              <w:top w:val="single" w:sz="4" w:space="0" w:color="000000"/>
              <w:left w:val="single" w:sz="4" w:space="0" w:color="000000"/>
              <w:bottom w:val="single" w:sz="4" w:space="0" w:color="000000"/>
              <w:right w:val="single" w:sz="4" w:space="0" w:color="000000"/>
            </w:tcBorders>
          </w:tcPr>
          <w:p w14:paraId="384DF788" w14:textId="77777777" w:rsidR="000849DD" w:rsidRDefault="000E2B44">
            <w:pPr>
              <w:pStyle w:val="TableParagraph"/>
              <w:kinsoku w:val="0"/>
              <w:overflowPunct w:val="0"/>
              <w:spacing w:line="283" w:lineRule="exact"/>
            </w:pPr>
            <w:r>
              <w:t>CQC Key Lines of</w:t>
            </w:r>
            <w:r>
              <w:rPr>
                <w:spacing w:val="-29"/>
              </w:rPr>
              <w:t xml:space="preserve"> </w:t>
            </w:r>
            <w:r>
              <w:t>enquiry:</w:t>
            </w:r>
          </w:p>
          <w:p w14:paraId="221DF3DA" w14:textId="77777777" w:rsidR="000849DD" w:rsidRDefault="000E2B44">
            <w:pPr>
              <w:pStyle w:val="TableParagraph"/>
              <w:kinsoku w:val="0"/>
              <w:overflowPunct w:val="0"/>
              <w:spacing w:before="8"/>
              <w:ind w:right="213"/>
            </w:pPr>
            <w:r>
              <w:t>A) People’s views and experiences are gathered and acted on to shape and improve the</w:t>
            </w:r>
            <w:r>
              <w:rPr>
                <w:spacing w:val="-1"/>
              </w:rPr>
              <w:t xml:space="preserve"> </w:t>
            </w:r>
            <w:r>
              <w:t>services.</w:t>
            </w:r>
          </w:p>
          <w:p w14:paraId="7220A4B2" w14:textId="77777777" w:rsidR="000849DD" w:rsidRDefault="000849DD">
            <w:pPr>
              <w:pStyle w:val="TableParagraph"/>
              <w:kinsoku w:val="0"/>
              <w:overflowPunct w:val="0"/>
              <w:spacing w:before="1"/>
              <w:ind w:left="0"/>
              <w:rPr>
                <w:b/>
                <w:bCs/>
              </w:rPr>
            </w:pPr>
          </w:p>
          <w:p w14:paraId="695B2AD6" w14:textId="6694A53F" w:rsidR="000849DD" w:rsidRDefault="000E2B44" w:rsidP="005517FE">
            <w:pPr>
              <w:pStyle w:val="TableParagraph"/>
              <w:numPr>
                <w:ilvl w:val="0"/>
                <w:numId w:val="1"/>
              </w:numPr>
              <w:kinsoku w:val="0"/>
              <w:overflowPunct w:val="0"/>
              <w:ind w:right="296"/>
            </w:pPr>
            <w:r>
              <w:t>Stakeholders are involved</w:t>
            </w:r>
            <w:r>
              <w:rPr>
                <w:spacing w:val="-22"/>
              </w:rPr>
              <w:t xml:space="preserve"> </w:t>
            </w:r>
            <w:r>
              <w:t>in Planning services.</w:t>
            </w:r>
          </w:p>
        </w:tc>
      </w:tr>
    </w:tbl>
    <w:p w14:paraId="0425A533" w14:textId="77777777" w:rsidR="000849DD" w:rsidRDefault="000849DD">
      <w:pPr>
        <w:pStyle w:val="BodyText"/>
        <w:kinsoku w:val="0"/>
        <w:overflowPunct w:val="0"/>
        <w:spacing w:before="1"/>
        <w:rPr>
          <w:sz w:val="22"/>
          <w:szCs w:val="22"/>
        </w:rPr>
      </w:pPr>
    </w:p>
    <w:tbl>
      <w:tblPr>
        <w:tblW w:w="0" w:type="auto"/>
        <w:tblInd w:w="228" w:type="dxa"/>
        <w:tblLayout w:type="fixed"/>
        <w:tblCellMar>
          <w:left w:w="0" w:type="dxa"/>
          <w:right w:w="0" w:type="dxa"/>
        </w:tblCellMar>
        <w:tblLook w:val="0000" w:firstRow="0" w:lastRow="0" w:firstColumn="0" w:lastColumn="0" w:noHBand="0" w:noVBand="0"/>
      </w:tblPr>
      <w:tblGrid>
        <w:gridCol w:w="6097"/>
        <w:gridCol w:w="4112"/>
      </w:tblGrid>
      <w:tr w:rsidR="000849DD" w14:paraId="065CF462" w14:textId="77777777">
        <w:trPr>
          <w:trHeight w:val="4083"/>
        </w:trPr>
        <w:tc>
          <w:tcPr>
            <w:tcW w:w="6097" w:type="dxa"/>
            <w:tcBorders>
              <w:top w:val="single" w:sz="4" w:space="0" w:color="000000"/>
              <w:left w:val="single" w:sz="4" w:space="0" w:color="000000"/>
              <w:bottom w:val="single" w:sz="4" w:space="0" w:color="000000"/>
              <w:right w:val="single" w:sz="4" w:space="0" w:color="000000"/>
            </w:tcBorders>
          </w:tcPr>
          <w:p w14:paraId="333F3E37" w14:textId="3B85510B" w:rsidR="000849DD" w:rsidRDefault="000E2B44">
            <w:pPr>
              <w:pStyle w:val="TableParagraph"/>
              <w:kinsoku w:val="0"/>
              <w:overflowPunct w:val="0"/>
              <w:spacing w:before="1"/>
              <w:ind w:right="197"/>
            </w:pPr>
            <w:r>
              <w:t xml:space="preserve">This feedback </w:t>
            </w:r>
            <w:r w:rsidR="00DD4DEF">
              <w:t>policy</w:t>
            </w:r>
            <w:r>
              <w:t xml:space="preserve"> and associated documents are readily available on the company intranet, in staff areas, and in reception areas. This is to ensure that everybody </w:t>
            </w:r>
            <w:proofErr w:type="gramStart"/>
            <w:r>
              <w:t>coming into contact</w:t>
            </w:r>
            <w:r>
              <w:rPr>
                <w:spacing w:val="-29"/>
              </w:rPr>
              <w:t xml:space="preserve"> </w:t>
            </w:r>
            <w:r>
              <w:t>with</w:t>
            </w:r>
            <w:proofErr w:type="gramEnd"/>
            <w:r>
              <w:t xml:space="preserve"> our services understands how to provide feedback, and what steps will be</w:t>
            </w:r>
            <w:r>
              <w:rPr>
                <w:spacing w:val="-15"/>
              </w:rPr>
              <w:t xml:space="preserve"> </w:t>
            </w:r>
            <w:r>
              <w:t>taken.</w:t>
            </w:r>
          </w:p>
          <w:p w14:paraId="1C428FA9" w14:textId="77777777" w:rsidR="000849DD" w:rsidRDefault="000849DD">
            <w:pPr>
              <w:pStyle w:val="TableParagraph"/>
              <w:kinsoku w:val="0"/>
              <w:overflowPunct w:val="0"/>
              <w:spacing w:before="1"/>
              <w:ind w:left="0"/>
              <w:rPr>
                <w:b/>
                <w:bCs/>
              </w:rPr>
            </w:pPr>
          </w:p>
          <w:p w14:paraId="408E0B67" w14:textId="2E517914" w:rsidR="000849DD" w:rsidRDefault="000E2B44">
            <w:pPr>
              <w:pStyle w:val="TableParagraph"/>
              <w:kinsoku w:val="0"/>
              <w:overflowPunct w:val="0"/>
              <w:ind w:right="661"/>
            </w:pPr>
            <w:r>
              <w:t xml:space="preserve">All staff must read this </w:t>
            </w:r>
            <w:r w:rsidR="00DD4DEF">
              <w:t>policy</w:t>
            </w:r>
            <w:r>
              <w:t xml:space="preserve"> (and their individual service </w:t>
            </w:r>
            <w:r w:rsidR="005517FE">
              <w:t>procedure</w:t>
            </w:r>
            <w:proofErr w:type="gramStart"/>
            <w:r>
              <w:t>), and</w:t>
            </w:r>
            <w:proofErr w:type="gramEnd"/>
            <w:r>
              <w:rPr>
                <w:spacing w:val="-23"/>
              </w:rPr>
              <w:t xml:space="preserve"> </w:t>
            </w:r>
            <w:r>
              <w:t>understand their role and associated</w:t>
            </w:r>
            <w:r>
              <w:rPr>
                <w:spacing w:val="-20"/>
              </w:rPr>
              <w:t xml:space="preserve"> </w:t>
            </w:r>
            <w:r>
              <w:t>responsibilities.</w:t>
            </w:r>
          </w:p>
          <w:p w14:paraId="2458536C" w14:textId="77777777" w:rsidR="000849DD" w:rsidRDefault="000E2B44">
            <w:pPr>
              <w:pStyle w:val="TableParagraph"/>
              <w:kinsoku w:val="0"/>
              <w:overflowPunct w:val="0"/>
              <w:ind w:right="604"/>
            </w:pPr>
            <w:r>
              <w:t>Management support must be sought where required.</w:t>
            </w:r>
          </w:p>
        </w:tc>
        <w:tc>
          <w:tcPr>
            <w:tcW w:w="4112" w:type="dxa"/>
            <w:tcBorders>
              <w:top w:val="single" w:sz="4" w:space="0" w:color="000000"/>
              <w:left w:val="single" w:sz="4" w:space="0" w:color="000000"/>
              <w:bottom w:val="single" w:sz="4" w:space="0" w:color="000000"/>
              <w:right w:val="single" w:sz="4" w:space="0" w:color="000000"/>
            </w:tcBorders>
          </w:tcPr>
          <w:p w14:paraId="6B852A60" w14:textId="77777777" w:rsidR="000849DD" w:rsidRDefault="000E2B44">
            <w:pPr>
              <w:pStyle w:val="TableParagraph"/>
              <w:kinsoku w:val="0"/>
              <w:overflowPunct w:val="0"/>
              <w:spacing w:before="1"/>
              <w:ind w:right="1087"/>
            </w:pPr>
            <w:r>
              <w:t>CQC Regulation 9(3f) – ‘Systems and</w:t>
            </w:r>
            <w:r>
              <w:rPr>
                <w:spacing w:val="-7"/>
              </w:rPr>
              <w:t xml:space="preserve"> </w:t>
            </w:r>
            <w:r>
              <w:t>processes</w:t>
            </w:r>
          </w:p>
          <w:p w14:paraId="6EB7A467" w14:textId="77777777" w:rsidR="000849DD" w:rsidRDefault="000E2B44">
            <w:pPr>
              <w:pStyle w:val="TableParagraph"/>
              <w:kinsoku w:val="0"/>
              <w:overflowPunct w:val="0"/>
              <w:ind w:right="197"/>
              <w:rPr>
                <w:color w:val="3C3C35"/>
              </w:rPr>
            </w:pPr>
            <w:r>
              <w:rPr>
                <w:color w:val="3C3C35"/>
              </w:rPr>
              <w:t>involving relevant persons in decisions relating to the way in which the regulated activity is carried on in so far as it</w:t>
            </w:r>
            <w:r>
              <w:rPr>
                <w:color w:val="3C3C35"/>
                <w:spacing w:val="-15"/>
              </w:rPr>
              <w:t xml:space="preserve"> </w:t>
            </w:r>
            <w:r>
              <w:rPr>
                <w:color w:val="3C3C35"/>
              </w:rPr>
              <w:t>relates to the service user's care</w:t>
            </w:r>
            <w:r>
              <w:rPr>
                <w:color w:val="3C3C35"/>
                <w:spacing w:val="-3"/>
              </w:rPr>
              <w:t xml:space="preserve"> </w:t>
            </w:r>
            <w:r>
              <w:rPr>
                <w:color w:val="3C3C35"/>
              </w:rPr>
              <w:t>or</w:t>
            </w:r>
          </w:p>
          <w:p w14:paraId="162AE341" w14:textId="77777777" w:rsidR="000849DD" w:rsidRDefault="000E2B44">
            <w:pPr>
              <w:pStyle w:val="TableParagraph"/>
              <w:kinsoku w:val="0"/>
              <w:overflowPunct w:val="0"/>
              <w:ind w:right="206"/>
              <w:rPr>
                <w:color w:val="0000FF"/>
              </w:rPr>
            </w:pPr>
            <w:r>
              <w:rPr>
                <w:color w:val="3C3C35"/>
              </w:rPr>
              <w:t>treatment’</w:t>
            </w:r>
            <w:r>
              <w:rPr>
                <w:color w:val="3C3C35"/>
                <w:spacing w:val="-83"/>
              </w:rPr>
              <w:t xml:space="preserve"> </w:t>
            </w:r>
            <w:hyperlink r:id="rId26" w:anchor="full-regulation" w:history="1">
              <w:r>
                <w:rPr>
                  <w:color w:val="0000FF"/>
                  <w:spacing w:val="-1"/>
                  <w:u w:val="single"/>
                </w:rPr>
                <w:t>https://www.cqc.org.uk/guidan</w:t>
              </w:r>
            </w:hyperlink>
            <w:r>
              <w:rPr>
                <w:color w:val="0000FF"/>
                <w:spacing w:val="-83"/>
              </w:rPr>
              <w:t xml:space="preserve"> </w:t>
            </w:r>
            <w:hyperlink r:id="rId27" w:anchor="full-regulation" w:history="1">
              <w:proofErr w:type="spellStart"/>
              <w:r>
                <w:rPr>
                  <w:color w:val="0000FF"/>
                  <w:u w:val="single"/>
                </w:rPr>
                <w:t>ce</w:t>
              </w:r>
              <w:proofErr w:type="spellEnd"/>
              <w:r>
                <w:rPr>
                  <w:color w:val="0000FF"/>
                  <w:u w:val="single"/>
                </w:rPr>
                <w:t>-providers/regulations-</w:t>
              </w:r>
            </w:hyperlink>
            <w:r>
              <w:rPr>
                <w:color w:val="0000FF"/>
                <w:spacing w:val="-83"/>
              </w:rPr>
              <w:t xml:space="preserve"> </w:t>
            </w:r>
            <w:hyperlink r:id="rId28" w:anchor="full-regulation" w:history="1">
              <w:r>
                <w:rPr>
                  <w:color w:val="0000FF"/>
                  <w:u w:val="single"/>
                </w:rPr>
                <w:t>enforcement/regulation-9-</w:t>
              </w:r>
            </w:hyperlink>
            <w:r>
              <w:rPr>
                <w:color w:val="0000FF"/>
                <w:spacing w:val="-83"/>
              </w:rPr>
              <w:t xml:space="preserve"> </w:t>
            </w:r>
            <w:hyperlink r:id="rId29" w:anchor="full-regulation" w:history="1">
              <w:proofErr w:type="spellStart"/>
              <w:r>
                <w:rPr>
                  <w:color w:val="0000FF"/>
                  <w:u w:val="single"/>
                </w:rPr>
                <w:t>person-centred-care#full</w:t>
              </w:r>
              <w:proofErr w:type="spellEnd"/>
              <w:r>
                <w:rPr>
                  <w:color w:val="0000FF"/>
                  <w:u w:val="single"/>
                </w:rPr>
                <w:t>-</w:t>
              </w:r>
            </w:hyperlink>
            <w:r>
              <w:rPr>
                <w:color w:val="0000FF"/>
                <w:spacing w:val="-83"/>
              </w:rPr>
              <w:t xml:space="preserve"> </w:t>
            </w:r>
            <w:hyperlink r:id="rId30" w:anchor="full-regulation" w:history="1">
              <w:r>
                <w:rPr>
                  <w:color w:val="0000FF"/>
                  <w:u w:val="single"/>
                </w:rPr>
                <w:t>regulation</w:t>
              </w:r>
            </w:hyperlink>
          </w:p>
        </w:tc>
      </w:tr>
      <w:tr w:rsidR="000849DD" w14:paraId="039BB7C5" w14:textId="77777777">
        <w:trPr>
          <w:trHeight w:val="4960"/>
        </w:trPr>
        <w:tc>
          <w:tcPr>
            <w:tcW w:w="6097" w:type="dxa"/>
            <w:tcBorders>
              <w:top w:val="single" w:sz="4" w:space="0" w:color="000000"/>
              <w:left w:val="single" w:sz="4" w:space="0" w:color="000000"/>
              <w:bottom w:val="single" w:sz="4" w:space="0" w:color="000000"/>
              <w:right w:val="single" w:sz="4" w:space="0" w:color="000000"/>
            </w:tcBorders>
          </w:tcPr>
          <w:p w14:paraId="3717F6D2" w14:textId="232684D1" w:rsidR="000849DD" w:rsidRDefault="000E2B44">
            <w:pPr>
              <w:pStyle w:val="TableParagraph"/>
              <w:kinsoku w:val="0"/>
              <w:overflowPunct w:val="0"/>
              <w:spacing w:before="1"/>
              <w:ind w:right="327"/>
            </w:pPr>
            <w:r>
              <w:t xml:space="preserve">This feedback policy and associated </w:t>
            </w:r>
            <w:r w:rsidR="005517FE">
              <w:t>procedure</w:t>
            </w:r>
            <w:r>
              <w:t>s are regularly reviewed to ensure they remain compliant and effective. The monitoring of</w:t>
            </w:r>
            <w:r>
              <w:rPr>
                <w:spacing w:val="-30"/>
              </w:rPr>
              <w:t xml:space="preserve"> </w:t>
            </w:r>
            <w:r>
              <w:t>this review process is managed by the Corporate Services</w:t>
            </w:r>
            <w:r>
              <w:rPr>
                <w:spacing w:val="-2"/>
              </w:rPr>
              <w:t xml:space="preserve"> </w:t>
            </w:r>
            <w:r>
              <w:t>department.</w:t>
            </w:r>
          </w:p>
          <w:p w14:paraId="2D649801" w14:textId="77777777" w:rsidR="000849DD" w:rsidRDefault="000849DD">
            <w:pPr>
              <w:pStyle w:val="TableParagraph"/>
              <w:kinsoku w:val="0"/>
              <w:overflowPunct w:val="0"/>
              <w:spacing w:before="1"/>
              <w:ind w:left="0"/>
              <w:rPr>
                <w:b/>
                <w:bCs/>
              </w:rPr>
            </w:pPr>
          </w:p>
          <w:p w14:paraId="07281D4F" w14:textId="77777777" w:rsidR="000849DD" w:rsidRDefault="000E2B44">
            <w:pPr>
              <w:pStyle w:val="TableParagraph"/>
              <w:kinsoku w:val="0"/>
              <w:overflowPunct w:val="0"/>
              <w:spacing w:before="1"/>
              <w:ind w:right="237"/>
            </w:pPr>
            <w:r>
              <w:t>Via our policy management processes, we ensure our company policies reflect all applicable legislation and guidance, and ensure they consistently adhere to their</w:t>
            </w:r>
            <w:r>
              <w:rPr>
                <w:spacing w:val="-13"/>
              </w:rPr>
              <w:t xml:space="preserve"> </w:t>
            </w:r>
            <w:r>
              <w:t>principals.</w:t>
            </w:r>
          </w:p>
          <w:p w14:paraId="28F902FE" w14:textId="77777777" w:rsidR="000849DD" w:rsidRDefault="000849DD">
            <w:pPr>
              <w:pStyle w:val="TableParagraph"/>
              <w:kinsoku w:val="0"/>
              <w:overflowPunct w:val="0"/>
              <w:spacing w:before="8"/>
              <w:ind w:left="0"/>
              <w:rPr>
                <w:b/>
                <w:bCs/>
                <w:sz w:val="23"/>
                <w:szCs w:val="23"/>
              </w:rPr>
            </w:pPr>
          </w:p>
          <w:p w14:paraId="73F492F3" w14:textId="77777777" w:rsidR="000849DD" w:rsidRDefault="000E2B44">
            <w:pPr>
              <w:pStyle w:val="TableParagraph"/>
              <w:kinsoku w:val="0"/>
              <w:overflowPunct w:val="0"/>
              <w:ind w:right="393"/>
            </w:pPr>
            <w:r>
              <w:t>We also comply with all local policies and guidance, relevant to individual service areas. Our policies and processes will be discussed with local safeguarding Boards to ensure appropriate</w:t>
            </w:r>
            <w:r>
              <w:rPr>
                <w:spacing w:val="-1"/>
              </w:rPr>
              <w:t xml:space="preserve"> </w:t>
            </w:r>
            <w:r>
              <w:t>alignment.</w:t>
            </w:r>
          </w:p>
        </w:tc>
        <w:tc>
          <w:tcPr>
            <w:tcW w:w="4112" w:type="dxa"/>
            <w:tcBorders>
              <w:top w:val="single" w:sz="4" w:space="0" w:color="000000"/>
              <w:left w:val="single" w:sz="4" w:space="0" w:color="000000"/>
              <w:bottom w:val="single" w:sz="4" w:space="0" w:color="000000"/>
              <w:right w:val="single" w:sz="4" w:space="0" w:color="000000"/>
            </w:tcBorders>
          </w:tcPr>
          <w:p w14:paraId="08B67BD4" w14:textId="77777777" w:rsidR="000849DD" w:rsidRDefault="000E2B44">
            <w:pPr>
              <w:pStyle w:val="TableParagraph"/>
              <w:kinsoku w:val="0"/>
              <w:overflowPunct w:val="0"/>
              <w:spacing w:before="1"/>
              <w:ind w:right="202"/>
            </w:pPr>
            <w:r>
              <w:t>Delphi services are required to review service delivery and remain responsive. This is reviewed through local</w:t>
            </w:r>
            <w:r>
              <w:rPr>
                <w:spacing w:val="-19"/>
              </w:rPr>
              <w:t xml:space="preserve"> </w:t>
            </w:r>
            <w:r>
              <w:t>delivery board and contract</w:t>
            </w:r>
            <w:r>
              <w:rPr>
                <w:spacing w:val="-8"/>
              </w:rPr>
              <w:t xml:space="preserve"> </w:t>
            </w:r>
            <w:r>
              <w:t>reviews.</w:t>
            </w:r>
          </w:p>
          <w:p w14:paraId="5BB917C1" w14:textId="77777777" w:rsidR="000849DD" w:rsidRDefault="000849DD">
            <w:pPr>
              <w:pStyle w:val="TableParagraph"/>
              <w:kinsoku w:val="0"/>
              <w:overflowPunct w:val="0"/>
              <w:spacing w:before="1"/>
              <w:ind w:left="0"/>
              <w:rPr>
                <w:b/>
                <w:bCs/>
              </w:rPr>
            </w:pPr>
          </w:p>
          <w:p w14:paraId="66D1399A" w14:textId="77777777" w:rsidR="000849DD" w:rsidRDefault="000E2B44">
            <w:pPr>
              <w:pStyle w:val="TableParagraph"/>
              <w:kinsoku w:val="0"/>
              <w:overflowPunct w:val="0"/>
              <w:spacing w:before="1"/>
              <w:ind w:right="108"/>
            </w:pPr>
            <w:r>
              <w:t>Delphi commissioned services are required to deliver a service specification this includes being responsive to current and emerging</w:t>
            </w:r>
            <w:r>
              <w:rPr>
                <w:spacing w:val="-5"/>
              </w:rPr>
              <w:t xml:space="preserve"> </w:t>
            </w:r>
            <w:r>
              <w:t>themes.</w:t>
            </w:r>
          </w:p>
        </w:tc>
      </w:tr>
      <w:tr w:rsidR="000849DD" w14:paraId="32872A4D" w14:textId="77777777">
        <w:trPr>
          <w:trHeight w:val="582"/>
        </w:trPr>
        <w:tc>
          <w:tcPr>
            <w:tcW w:w="6097" w:type="dxa"/>
            <w:tcBorders>
              <w:top w:val="single" w:sz="4" w:space="0" w:color="000000"/>
              <w:left w:val="single" w:sz="4" w:space="0" w:color="000000"/>
              <w:bottom w:val="single" w:sz="4" w:space="0" w:color="000000"/>
              <w:right w:val="single" w:sz="4" w:space="0" w:color="000000"/>
            </w:tcBorders>
          </w:tcPr>
          <w:p w14:paraId="07E5A67C" w14:textId="77777777" w:rsidR="000849DD" w:rsidRDefault="000E2B44">
            <w:pPr>
              <w:pStyle w:val="TableParagraph"/>
              <w:kinsoku w:val="0"/>
              <w:overflowPunct w:val="0"/>
              <w:spacing w:line="290" w:lineRule="exact"/>
              <w:ind w:right="359"/>
            </w:pPr>
            <w:r>
              <w:t>In addition to this policy and associated documents, all feedback processes will also</w:t>
            </w:r>
            <w:r>
              <w:rPr>
                <w:spacing w:val="-25"/>
              </w:rPr>
              <w:t xml:space="preserve"> </w:t>
            </w:r>
            <w:r>
              <w:t>be</w:t>
            </w:r>
          </w:p>
        </w:tc>
        <w:tc>
          <w:tcPr>
            <w:tcW w:w="4112" w:type="dxa"/>
            <w:tcBorders>
              <w:top w:val="single" w:sz="4" w:space="0" w:color="000000"/>
              <w:left w:val="single" w:sz="4" w:space="0" w:color="000000"/>
              <w:bottom w:val="single" w:sz="4" w:space="0" w:color="000000"/>
              <w:right w:val="single" w:sz="4" w:space="0" w:color="000000"/>
            </w:tcBorders>
          </w:tcPr>
          <w:p w14:paraId="10309314" w14:textId="77777777" w:rsidR="000849DD" w:rsidRDefault="000E2B44">
            <w:pPr>
              <w:pStyle w:val="TableParagraph"/>
              <w:kinsoku w:val="0"/>
              <w:overflowPunct w:val="0"/>
              <w:spacing w:line="290" w:lineRule="exact"/>
              <w:ind w:right="1110"/>
            </w:pPr>
            <w:r>
              <w:t>CQC Regulation 9(3f) – ‘Systems and</w:t>
            </w:r>
            <w:r>
              <w:rPr>
                <w:spacing w:val="-30"/>
              </w:rPr>
              <w:t xml:space="preserve"> </w:t>
            </w:r>
            <w:r>
              <w:t>processes</w:t>
            </w:r>
          </w:p>
        </w:tc>
      </w:tr>
    </w:tbl>
    <w:p w14:paraId="066EA31E" w14:textId="77777777" w:rsidR="000849DD" w:rsidRDefault="000849DD">
      <w:pPr>
        <w:rPr>
          <w:b/>
          <w:bCs/>
        </w:rPr>
        <w:sectPr w:rsidR="000849DD">
          <w:pgSz w:w="11920" w:h="16850"/>
          <w:pgMar w:top="1380" w:right="600" w:bottom="860" w:left="740" w:header="709" w:footer="663" w:gutter="0"/>
          <w:cols w:space="720"/>
          <w:noEndnote/>
        </w:sectPr>
      </w:pPr>
    </w:p>
    <w:p w14:paraId="5D7472E3" w14:textId="77777777" w:rsidR="000849DD" w:rsidRDefault="000849DD">
      <w:pPr>
        <w:pStyle w:val="BodyText"/>
        <w:kinsoku w:val="0"/>
        <w:overflowPunct w:val="0"/>
        <w:rPr>
          <w:sz w:val="20"/>
          <w:szCs w:val="20"/>
        </w:rPr>
      </w:pPr>
    </w:p>
    <w:p w14:paraId="5768691F" w14:textId="77777777" w:rsidR="000849DD" w:rsidRDefault="000849DD">
      <w:pPr>
        <w:pStyle w:val="BodyText"/>
        <w:kinsoku w:val="0"/>
        <w:overflowPunct w:val="0"/>
        <w:spacing w:before="4"/>
        <w:rPr>
          <w:sz w:val="16"/>
          <w:szCs w:val="16"/>
        </w:rPr>
      </w:pPr>
    </w:p>
    <w:tbl>
      <w:tblPr>
        <w:tblW w:w="0" w:type="auto"/>
        <w:tblInd w:w="215" w:type="dxa"/>
        <w:tblLayout w:type="fixed"/>
        <w:tblCellMar>
          <w:left w:w="0" w:type="dxa"/>
          <w:right w:w="0" w:type="dxa"/>
        </w:tblCellMar>
        <w:tblLook w:val="0000" w:firstRow="0" w:lastRow="0" w:firstColumn="0" w:lastColumn="0" w:noHBand="0" w:noVBand="0"/>
      </w:tblPr>
      <w:tblGrid>
        <w:gridCol w:w="6097"/>
        <w:gridCol w:w="4112"/>
      </w:tblGrid>
      <w:tr w:rsidR="000849DD" w14:paraId="54E1CAFE" w14:textId="77777777">
        <w:trPr>
          <w:trHeight w:val="3499"/>
        </w:trPr>
        <w:tc>
          <w:tcPr>
            <w:tcW w:w="6097" w:type="dxa"/>
            <w:tcBorders>
              <w:top w:val="single" w:sz="4" w:space="0" w:color="000000"/>
              <w:left w:val="single" w:sz="4" w:space="0" w:color="000000"/>
              <w:bottom w:val="single" w:sz="4" w:space="0" w:color="000000"/>
              <w:right w:val="single" w:sz="4" w:space="0" w:color="000000"/>
            </w:tcBorders>
          </w:tcPr>
          <w:p w14:paraId="5B95B15D" w14:textId="77777777" w:rsidR="000849DD" w:rsidRDefault="000E2B44">
            <w:pPr>
              <w:pStyle w:val="TableParagraph"/>
              <w:kinsoku w:val="0"/>
              <w:overflowPunct w:val="0"/>
              <w:spacing w:before="1"/>
              <w:ind w:right="648"/>
            </w:pPr>
            <w:r>
              <w:t>regularly reviewed as part of the</w:t>
            </w:r>
            <w:r>
              <w:rPr>
                <w:spacing w:val="-13"/>
              </w:rPr>
              <w:t xml:space="preserve"> </w:t>
            </w:r>
            <w:r>
              <w:t>company’s service review programme, to ensure they remain effective and fit for</w:t>
            </w:r>
            <w:r>
              <w:rPr>
                <w:spacing w:val="-10"/>
              </w:rPr>
              <w:t xml:space="preserve"> </w:t>
            </w:r>
            <w:r>
              <w:t>purpose.</w:t>
            </w:r>
          </w:p>
          <w:p w14:paraId="18C2143B" w14:textId="77777777" w:rsidR="000849DD" w:rsidRDefault="000849DD">
            <w:pPr>
              <w:pStyle w:val="TableParagraph"/>
              <w:kinsoku w:val="0"/>
              <w:overflowPunct w:val="0"/>
              <w:spacing w:before="11"/>
              <w:ind w:left="0"/>
              <w:rPr>
                <w:b/>
                <w:bCs/>
                <w:sz w:val="23"/>
                <w:szCs w:val="23"/>
              </w:rPr>
            </w:pPr>
          </w:p>
          <w:p w14:paraId="688ECDEF" w14:textId="77777777" w:rsidR="000849DD" w:rsidRDefault="000E2B44">
            <w:pPr>
              <w:pStyle w:val="TableParagraph"/>
              <w:kinsoku w:val="0"/>
              <w:overflowPunct w:val="0"/>
              <w:ind w:right="277"/>
            </w:pPr>
            <w:r>
              <w:t>The service review programme includes review of service user feedback and</w:t>
            </w:r>
            <w:r>
              <w:rPr>
                <w:spacing w:val="-13"/>
              </w:rPr>
              <w:t xml:space="preserve"> </w:t>
            </w:r>
            <w:r>
              <w:t>involvement.</w:t>
            </w:r>
          </w:p>
          <w:p w14:paraId="497F33FF" w14:textId="77777777" w:rsidR="000849DD" w:rsidRDefault="000E2B44">
            <w:pPr>
              <w:pStyle w:val="TableParagraph"/>
              <w:kinsoku w:val="0"/>
              <w:overflowPunct w:val="0"/>
              <w:ind w:right="430"/>
            </w:pPr>
            <w:r>
              <w:t>Service delivery is reviewed as an outcome</w:t>
            </w:r>
            <w:r>
              <w:rPr>
                <w:spacing w:val="-26"/>
              </w:rPr>
              <w:t xml:space="preserve"> </w:t>
            </w:r>
            <w:r>
              <w:t>to client</w:t>
            </w:r>
            <w:r>
              <w:rPr>
                <w:spacing w:val="-2"/>
              </w:rPr>
              <w:t xml:space="preserve"> </w:t>
            </w:r>
            <w:proofErr w:type="gramStart"/>
            <w:r>
              <w:t>feedback</w:t>
            </w:r>
            <w:proofErr w:type="gramEnd"/>
          </w:p>
          <w:p w14:paraId="2FFAA63D" w14:textId="77777777" w:rsidR="000849DD" w:rsidRDefault="000849DD">
            <w:pPr>
              <w:pStyle w:val="TableParagraph"/>
              <w:kinsoku w:val="0"/>
              <w:overflowPunct w:val="0"/>
              <w:spacing w:before="11"/>
              <w:ind w:left="0"/>
              <w:rPr>
                <w:b/>
                <w:bCs/>
                <w:sz w:val="23"/>
                <w:szCs w:val="23"/>
              </w:rPr>
            </w:pPr>
          </w:p>
          <w:p w14:paraId="3DC83B84" w14:textId="77777777" w:rsidR="000849DD" w:rsidRDefault="000E2B44">
            <w:pPr>
              <w:pStyle w:val="TableParagraph"/>
              <w:kinsoku w:val="0"/>
              <w:overflowPunct w:val="0"/>
              <w:ind w:right="187"/>
            </w:pPr>
            <w:r>
              <w:t>The feedback process allows regular client</w:t>
            </w:r>
            <w:r>
              <w:rPr>
                <w:spacing w:val="-40"/>
              </w:rPr>
              <w:t xml:space="preserve"> </w:t>
            </w:r>
            <w:r>
              <w:t>input to the company</w:t>
            </w:r>
            <w:r>
              <w:rPr>
                <w:spacing w:val="-3"/>
              </w:rPr>
              <w:t xml:space="preserve"> </w:t>
            </w:r>
            <w:r>
              <w:t>report.</w:t>
            </w:r>
          </w:p>
        </w:tc>
        <w:tc>
          <w:tcPr>
            <w:tcW w:w="4112" w:type="dxa"/>
            <w:tcBorders>
              <w:top w:val="single" w:sz="4" w:space="0" w:color="000000"/>
              <w:left w:val="single" w:sz="4" w:space="0" w:color="000000"/>
              <w:bottom w:val="single" w:sz="4" w:space="0" w:color="000000"/>
              <w:right w:val="single" w:sz="4" w:space="0" w:color="000000"/>
            </w:tcBorders>
          </w:tcPr>
          <w:p w14:paraId="45A00A20" w14:textId="77777777" w:rsidR="000849DD" w:rsidRDefault="000E2B44">
            <w:pPr>
              <w:pStyle w:val="TableParagraph"/>
              <w:kinsoku w:val="0"/>
              <w:overflowPunct w:val="0"/>
              <w:spacing w:before="1"/>
              <w:ind w:right="204"/>
              <w:rPr>
                <w:color w:val="3C3C35"/>
              </w:rPr>
            </w:pPr>
            <w:r>
              <w:rPr>
                <w:color w:val="3C3C35"/>
              </w:rPr>
              <w:t>involving relevant persons in decisions relating to the way in which the regulated activity is carried on in so far as it</w:t>
            </w:r>
            <w:r>
              <w:rPr>
                <w:color w:val="3C3C35"/>
                <w:spacing w:val="-28"/>
              </w:rPr>
              <w:t xml:space="preserve"> </w:t>
            </w:r>
            <w:r>
              <w:rPr>
                <w:color w:val="3C3C35"/>
              </w:rPr>
              <w:t>relates to the service user's care</w:t>
            </w:r>
            <w:r>
              <w:rPr>
                <w:color w:val="3C3C35"/>
                <w:spacing w:val="-5"/>
              </w:rPr>
              <w:t xml:space="preserve"> </w:t>
            </w:r>
            <w:r>
              <w:rPr>
                <w:color w:val="3C3C35"/>
              </w:rPr>
              <w:t>or</w:t>
            </w:r>
          </w:p>
          <w:p w14:paraId="27B138EE" w14:textId="77777777" w:rsidR="000849DD" w:rsidRDefault="000E2B44">
            <w:pPr>
              <w:pStyle w:val="TableParagraph"/>
              <w:kinsoku w:val="0"/>
              <w:overflowPunct w:val="0"/>
              <w:ind w:right="206"/>
              <w:rPr>
                <w:color w:val="0000FF"/>
              </w:rPr>
            </w:pPr>
            <w:r>
              <w:rPr>
                <w:color w:val="3C3C35"/>
              </w:rPr>
              <w:t>treatment’</w:t>
            </w:r>
            <w:r>
              <w:rPr>
                <w:color w:val="3C3C35"/>
                <w:spacing w:val="-83"/>
              </w:rPr>
              <w:t xml:space="preserve"> </w:t>
            </w:r>
            <w:hyperlink r:id="rId31" w:anchor="full-regulation" w:history="1">
              <w:r>
                <w:rPr>
                  <w:color w:val="0000FF"/>
                  <w:spacing w:val="-1"/>
                  <w:u w:val="single"/>
                </w:rPr>
                <w:t>https://www.cqc.org.uk/guidan</w:t>
              </w:r>
            </w:hyperlink>
            <w:r>
              <w:rPr>
                <w:color w:val="0000FF"/>
                <w:spacing w:val="-83"/>
              </w:rPr>
              <w:t xml:space="preserve"> </w:t>
            </w:r>
            <w:hyperlink r:id="rId32" w:anchor="full-regulation" w:history="1">
              <w:proofErr w:type="spellStart"/>
              <w:r>
                <w:rPr>
                  <w:color w:val="0000FF"/>
                  <w:u w:val="single"/>
                </w:rPr>
                <w:t>ce</w:t>
              </w:r>
              <w:proofErr w:type="spellEnd"/>
              <w:r>
                <w:rPr>
                  <w:color w:val="0000FF"/>
                  <w:u w:val="single"/>
                </w:rPr>
                <w:t>-providers/regulations-</w:t>
              </w:r>
            </w:hyperlink>
            <w:r>
              <w:rPr>
                <w:color w:val="0000FF"/>
                <w:spacing w:val="-83"/>
              </w:rPr>
              <w:t xml:space="preserve"> </w:t>
            </w:r>
            <w:hyperlink r:id="rId33" w:anchor="full-regulation" w:history="1">
              <w:r>
                <w:rPr>
                  <w:color w:val="0000FF"/>
                  <w:u w:val="single"/>
                </w:rPr>
                <w:t>enforcement/regulation-9-</w:t>
              </w:r>
            </w:hyperlink>
            <w:r>
              <w:rPr>
                <w:color w:val="0000FF"/>
                <w:spacing w:val="-83"/>
              </w:rPr>
              <w:t xml:space="preserve"> </w:t>
            </w:r>
            <w:hyperlink r:id="rId34" w:anchor="full-regulation" w:history="1">
              <w:proofErr w:type="spellStart"/>
              <w:r>
                <w:rPr>
                  <w:color w:val="0000FF"/>
                  <w:u w:val="single"/>
                </w:rPr>
                <w:t>person-centred-care#full</w:t>
              </w:r>
              <w:proofErr w:type="spellEnd"/>
              <w:r>
                <w:rPr>
                  <w:color w:val="0000FF"/>
                  <w:u w:val="single"/>
                </w:rPr>
                <w:t>-</w:t>
              </w:r>
            </w:hyperlink>
            <w:r>
              <w:rPr>
                <w:color w:val="0000FF"/>
                <w:spacing w:val="-83"/>
              </w:rPr>
              <w:t xml:space="preserve"> </w:t>
            </w:r>
            <w:hyperlink r:id="rId35" w:anchor="full-regulation" w:history="1">
              <w:r>
                <w:rPr>
                  <w:color w:val="0000FF"/>
                  <w:u w:val="single"/>
                </w:rPr>
                <w:t>regulation</w:t>
              </w:r>
            </w:hyperlink>
          </w:p>
        </w:tc>
      </w:tr>
      <w:tr w:rsidR="000849DD" w14:paraId="395F8E11" w14:textId="77777777">
        <w:trPr>
          <w:trHeight w:val="875"/>
        </w:trPr>
        <w:tc>
          <w:tcPr>
            <w:tcW w:w="6097" w:type="dxa"/>
            <w:tcBorders>
              <w:top w:val="single" w:sz="4" w:space="0" w:color="000000"/>
              <w:left w:val="single" w:sz="4" w:space="0" w:color="000000"/>
              <w:bottom w:val="single" w:sz="4" w:space="0" w:color="000000"/>
              <w:right w:val="single" w:sz="4" w:space="0" w:color="000000"/>
            </w:tcBorders>
          </w:tcPr>
          <w:p w14:paraId="75354584" w14:textId="77777777" w:rsidR="000849DD" w:rsidRDefault="000E2B44">
            <w:pPr>
              <w:pStyle w:val="TableParagraph"/>
              <w:kinsoku w:val="0"/>
              <w:overflowPunct w:val="0"/>
              <w:spacing w:before="8" w:line="232" w:lineRule="auto"/>
              <w:ind w:right="299"/>
            </w:pPr>
            <w:r>
              <w:t>Varied methods should be made available to allow for a range of clients with complex</w:t>
            </w:r>
            <w:r>
              <w:rPr>
                <w:spacing w:val="-32"/>
              </w:rPr>
              <w:t xml:space="preserve"> </w:t>
            </w:r>
            <w:proofErr w:type="gramStart"/>
            <w:r>
              <w:t>needs</w:t>
            </w:r>
            <w:proofErr w:type="gramEnd"/>
          </w:p>
          <w:p w14:paraId="17B8D197" w14:textId="77777777" w:rsidR="000849DD" w:rsidRDefault="000E2B44">
            <w:pPr>
              <w:pStyle w:val="TableParagraph"/>
              <w:kinsoku w:val="0"/>
              <w:overflowPunct w:val="0"/>
              <w:spacing w:line="281" w:lineRule="exact"/>
            </w:pPr>
            <w:r>
              <w:t>to be able to easily submit</w:t>
            </w:r>
            <w:r>
              <w:rPr>
                <w:spacing w:val="-17"/>
              </w:rPr>
              <w:t xml:space="preserve"> </w:t>
            </w:r>
            <w:r>
              <w:t>feedback.</w:t>
            </w:r>
          </w:p>
        </w:tc>
        <w:tc>
          <w:tcPr>
            <w:tcW w:w="4112" w:type="dxa"/>
            <w:tcBorders>
              <w:top w:val="single" w:sz="4" w:space="0" w:color="000000"/>
              <w:left w:val="single" w:sz="4" w:space="0" w:color="000000"/>
              <w:bottom w:val="single" w:sz="4" w:space="0" w:color="000000"/>
              <w:right w:val="single" w:sz="4" w:space="0" w:color="000000"/>
            </w:tcBorders>
          </w:tcPr>
          <w:p w14:paraId="284D526B" w14:textId="77777777" w:rsidR="000849DD" w:rsidRDefault="000849DD">
            <w:pPr>
              <w:pStyle w:val="TableParagraph"/>
              <w:kinsoku w:val="0"/>
              <w:overflowPunct w:val="0"/>
              <w:ind w:left="0"/>
              <w:rPr>
                <w:rFonts w:ascii="Times New Roman" w:hAnsi="Times New Roman" w:cs="Times New Roman"/>
              </w:rPr>
            </w:pPr>
          </w:p>
        </w:tc>
      </w:tr>
    </w:tbl>
    <w:p w14:paraId="21D9E8AF" w14:textId="77777777" w:rsidR="000849DD" w:rsidRDefault="000849DD">
      <w:pPr>
        <w:pStyle w:val="BodyText"/>
        <w:kinsoku w:val="0"/>
        <w:overflowPunct w:val="0"/>
        <w:spacing w:before="1"/>
      </w:pPr>
    </w:p>
    <w:tbl>
      <w:tblPr>
        <w:tblW w:w="0" w:type="auto"/>
        <w:tblInd w:w="215" w:type="dxa"/>
        <w:tblLayout w:type="fixed"/>
        <w:tblCellMar>
          <w:left w:w="0" w:type="dxa"/>
          <w:right w:w="0" w:type="dxa"/>
        </w:tblCellMar>
        <w:tblLook w:val="0000" w:firstRow="0" w:lastRow="0" w:firstColumn="0" w:lastColumn="0" w:noHBand="0" w:noVBand="0"/>
      </w:tblPr>
      <w:tblGrid>
        <w:gridCol w:w="6097"/>
        <w:gridCol w:w="4112"/>
      </w:tblGrid>
      <w:tr w:rsidR="000849DD" w14:paraId="60B5735D" w14:textId="77777777">
        <w:trPr>
          <w:trHeight w:val="1166"/>
        </w:trPr>
        <w:tc>
          <w:tcPr>
            <w:tcW w:w="6097" w:type="dxa"/>
            <w:tcBorders>
              <w:top w:val="single" w:sz="4" w:space="0" w:color="000000"/>
              <w:left w:val="single" w:sz="4" w:space="0" w:color="000000"/>
              <w:bottom w:val="single" w:sz="4" w:space="0" w:color="000000"/>
              <w:right w:val="single" w:sz="4" w:space="0" w:color="000000"/>
            </w:tcBorders>
          </w:tcPr>
          <w:p w14:paraId="3FC0587E" w14:textId="77777777" w:rsidR="000849DD" w:rsidRDefault="000E2B44">
            <w:pPr>
              <w:pStyle w:val="TableParagraph"/>
              <w:kinsoku w:val="0"/>
              <w:overflowPunct w:val="0"/>
              <w:spacing w:before="8" w:line="232" w:lineRule="auto"/>
              <w:ind w:right="214"/>
            </w:pPr>
            <w:r>
              <w:t>Delphi Medical will recruit appropriately qualified/experienced employees, via safe recruitment processes, to ensure suitability</w:t>
            </w:r>
            <w:r>
              <w:rPr>
                <w:spacing w:val="-29"/>
              </w:rPr>
              <w:t xml:space="preserve"> </w:t>
            </w:r>
            <w:r>
              <w:t>and safety.</w:t>
            </w:r>
          </w:p>
        </w:tc>
        <w:tc>
          <w:tcPr>
            <w:tcW w:w="4112" w:type="dxa"/>
            <w:tcBorders>
              <w:top w:val="single" w:sz="4" w:space="0" w:color="000000"/>
              <w:left w:val="single" w:sz="4" w:space="0" w:color="000000"/>
              <w:bottom w:val="single" w:sz="4" w:space="0" w:color="000000"/>
              <w:right w:val="single" w:sz="4" w:space="0" w:color="000000"/>
            </w:tcBorders>
          </w:tcPr>
          <w:p w14:paraId="510FA839" w14:textId="77777777" w:rsidR="000849DD" w:rsidRDefault="000849DD">
            <w:pPr>
              <w:pStyle w:val="TableParagraph"/>
              <w:kinsoku w:val="0"/>
              <w:overflowPunct w:val="0"/>
              <w:ind w:left="0"/>
              <w:rPr>
                <w:rFonts w:ascii="Times New Roman" w:hAnsi="Times New Roman" w:cs="Times New Roman"/>
              </w:rPr>
            </w:pPr>
          </w:p>
        </w:tc>
      </w:tr>
      <w:tr w:rsidR="000849DD" w14:paraId="1D4D244D" w14:textId="77777777">
        <w:trPr>
          <w:trHeight w:val="5251"/>
        </w:trPr>
        <w:tc>
          <w:tcPr>
            <w:tcW w:w="6097" w:type="dxa"/>
            <w:tcBorders>
              <w:top w:val="single" w:sz="4" w:space="0" w:color="000000"/>
              <w:left w:val="single" w:sz="4" w:space="0" w:color="000000"/>
              <w:bottom w:val="single" w:sz="4" w:space="0" w:color="000000"/>
              <w:right w:val="single" w:sz="4" w:space="0" w:color="000000"/>
            </w:tcBorders>
          </w:tcPr>
          <w:p w14:paraId="2C179CC4" w14:textId="77777777" w:rsidR="000849DD" w:rsidRDefault="000E2B44">
            <w:pPr>
              <w:pStyle w:val="TableParagraph"/>
              <w:kinsoku w:val="0"/>
              <w:overflowPunct w:val="0"/>
              <w:spacing w:before="1"/>
              <w:ind w:right="542"/>
            </w:pPr>
            <w:r>
              <w:t xml:space="preserve">All staff are made aware of their individual responsibilities to support client feedback. Feedback can be verbal, </w:t>
            </w:r>
            <w:proofErr w:type="gramStart"/>
            <w:r>
              <w:t>written</w:t>
            </w:r>
            <w:proofErr w:type="gramEnd"/>
            <w:r>
              <w:t xml:space="preserve"> or</w:t>
            </w:r>
            <w:r>
              <w:rPr>
                <w:spacing w:val="-35"/>
              </w:rPr>
              <w:t xml:space="preserve"> </w:t>
            </w:r>
            <w:r>
              <w:t>electronic supporting client</w:t>
            </w:r>
            <w:r>
              <w:rPr>
                <w:spacing w:val="-6"/>
              </w:rPr>
              <w:t xml:space="preserve"> </w:t>
            </w:r>
            <w:r>
              <w:t>empowerment.</w:t>
            </w:r>
          </w:p>
          <w:p w14:paraId="20E5C6D9" w14:textId="77777777" w:rsidR="000849DD" w:rsidRDefault="000849DD">
            <w:pPr>
              <w:pStyle w:val="TableParagraph"/>
              <w:kinsoku w:val="0"/>
              <w:overflowPunct w:val="0"/>
              <w:spacing w:before="1"/>
              <w:ind w:left="0"/>
              <w:rPr>
                <w:b/>
                <w:bCs/>
              </w:rPr>
            </w:pPr>
          </w:p>
          <w:p w14:paraId="2A0A3CCA" w14:textId="77777777" w:rsidR="000849DD" w:rsidRDefault="000E2B44">
            <w:pPr>
              <w:pStyle w:val="TableParagraph"/>
              <w:kinsoku w:val="0"/>
              <w:overflowPunct w:val="0"/>
              <w:ind w:right="273"/>
            </w:pPr>
            <w:r>
              <w:t xml:space="preserve">All managers across the company are provided with Leadership </w:t>
            </w:r>
            <w:proofErr w:type="gramStart"/>
            <w:r>
              <w:t>Training, and</w:t>
            </w:r>
            <w:proofErr w:type="gramEnd"/>
            <w:r>
              <w:t xml:space="preserve"> understand the Calico feedback pledge. Services also requires compliance to CQC and service specifications which include client feedback and </w:t>
            </w:r>
            <w:proofErr w:type="gramStart"/>
            <w:r>
              <w:t>person centred</w:t>
            </w:r>
            <w:proofErr w:type="gramEnd"/>
            <w:r>
              <w:rPr>
                <w:spacing w:val="-5"/>
              </w:rPr>
              <w:t xml:space="preserve"> </w:t>
            </w:r>
            <w:r>
              <w:t>requirements.</w:t>
            </w:r>
          </w:p>
          <w:p w14:paraId="65CACF92" w14:textId="77777777" w:rsidR="000849DD" w:rsidRDefault="000849DD">
            <w:pPr>
              <w:pStyle w:val="TableParagraph"/>
              <w:kinsoku w:val="0"/>
              <w:overflowPunct w:val="0"/>
              <w:spacing w:before="10"/>
              <w:ind w:left="0"/>
              <w:rPr>
                <w:b/>
                <w:bCs/>
                <w:sz w:val="23"/>
                <w:szCs w:val="23"/>
              </w:rPr>
            </w:pPr>
          </w:p>
          <w:p w14:paraId="308A0B1A" w14:textId="77777777" w:rsidR="000849DD" w:rsidRDefault="000E2B44">
            <w:pPr>
              <w:pStyle w:val="TableParagraph"/>
              <w:kinsoku w:val="0"/>
              <w:overflowPunct w:val="0"/>
              <w:ind w:right="254"/>
            </w:pPr>
            <w:r>
              <w:t xml:space="preserve">Extended support is </w:t>
            </w:r>
            <w:proofErr w:type="gramStart"/>
            <w:r>
              <w:t>available, and</w:t>
            </w:r>
            <w:proofErr w:type="gramEnd"/>
            <w:r>
              <w:t xml:space="preserve"> provided to both staff and management via the</w:t>
            </w:r>
            <w:r>
              <w:rPr>
                <w:spacing w:val="-24"/>
              </w:rPr>
              <w:t xml:space="preserve"> </w:t>
            </w:r>
            <w:r>
              <w:t xml:space="preserve">supervision and ‘My Time’ process. There are additional support mechanisms in place including digital support, </w:t>
            </w:r>
            <w:proofErr w:type="gramStart"/>
            <w:r>
              <w:t>telephone</w:t>
            </w:r>
            <w:proofErr w:type="gramEnd"/>
            <w:r>
              <w:t xml:space="preserve"> or face to face</w:t>
            </w:r>
            <w:r>
              <w:rPr>
                <w:spacing w:val="-16"/>
              </w:rPr>
              <w:t xml:space="preserve"> </w:t>
            </w:r>
            <w:r>
              <w:t>counselling.</w:t>
            </w:r>
          </w:p>
        </w:tc>
        <w:tc>
          <w:tcPr>
            <w:tcW w:w="4112" w:type="dxa"/>
            <w:tcBorders>
              <w:top w:val="single" w:sz="4" w:space="0" w:color="000000"/>
              <w:left w:val="single" w:sz="4" w:space="0" w:color="000000"/>
              <w:bottom w:val="single" w:sz="4" w:space="0" w:color="000000"/>
              <w:right w:val="single" w:sz="4" w:space="0" w:color="000000"/>
            </w:tcBorders>
          </w:tcPr>
          <w:p w14:paraId="3AD8AFF9" w14:textId="77777777" w:rsidR="000849DD" w:rsidRDefault="000E2B44">
            <w:pPr>
              <w:pStyle w:val="TableParagraph"/>
              <w:kinsoku w:val="0"/>
              <w:overflowPunct w:val="0"/>
              <w:spacing w:before="1"/>
              <w:ind w:right="98"/>
              <w:rPr>
                <w:color w:val="0000FF"/>
              </w:rPr>
            </w:pPr>
            <w:r>
              <w:t>CQC Regulation 9 (1) – Systems and processes ensure a responsive service. ‘</w:t>
            </w:r>
            <w:r>
              <w:rPr>
                <w:color w:val="404040"/>
              </w:rPr>
              <w:t xml:space="preserve">Services are organised so that they meet people’s needs.’ </w:t>
            </w:r>
            <w:hyperlink r:id="rId36" w:anchor="full-regulation" w:history="1">
              <w:r>
                <w:rPr>
                  <w:color w:val="0000FF"/>
                  <w:u w:val="single"/>
                </w:rPr>
                <w:t>https://www.cqc.org.uk/guidan</w:t>
              </w:r>
            </w:hyperlink>
            <w:r>
              <w:rPr>
                <w:color w:val="0000FF"/>
                <w:spacing w:val="-83"/>
              </w:rPr>
              <w:t xml:space="preserve"> </w:t>
            </w:r>
            <w:hyperlink r:id="rId37" w:anchor="full-regulation" w:history="1">
              <w:proofErr w:type="spellStart"/>
              <w:r>
                <w:rPr>
                  <w:color w:val="0000FF"/>
                  <w:u w:val="single"/>
                </w:rPr>
                <w:t>ce</w:t>
              </w:r>
              <w:proofErr w:type="spellEnd"/>
              <w:r>
                <w:rPr>
                  <w:color w:val="0000FF"/>
                  <w:u w:val="single"/>
                </w:rPr>
                <w:t>-providers/regulations-</w:t>
              </w:r>
            </w:hyperlink>
            <w:r>
              <w:rPr>
                <w:color w:val="0000FF"/>
                <w:spacing w:val="-83"/>
              </w:rPr>
              <w:t xml:space="preserve"> </w:t>
            </w:r>
            <w:hyperlink r:id="rId38" w:anchor="full-regulation" w:history="1">
              <w:r>
                <w:rPr>
                  <w:color w:val="0000FF"/>
                  <w:u w:val="single"/>
                </w:rPr>
                <w:t>enforcement/regulation-9-</w:t>
              </w:r>
            </w:hyperlink>
            <w:r>
              <w:rPr>
                <w:color w:val="0000FF"/>
                <w:spacing w:val="-83"/>
              </w:rPr>
              <w:t xml:space="preserve"> </w:t>
            </w:r>
            <w:hyperlink r:id="rId39" w:anchor="full-regulation" w:history="1">
              <w:proofErr w:type="spellStart"/>
              <w:r>
                <w:rPr>
                  <w:color w:val="0000FF"/>
                  <w:u w:val="single"/>
                </w:rPr>
                <w:t>person-centred-care#full</w:t>
              </w:r>
              <w:proofErr w:type="spellEnd"/>
              <w:r>
                <w:rPr>
                  <w:color w:val="0000FF"/>
                  <w:u w:val="single"/>
                </w:rPr>
                <w:t>-</w:t>
              </w:r>
            </w:hyperlink>
            <w:r>
              <w:rPr>
                <w:color w:val="0000FF"/>
                <w:spacing w:val="-83"/>
              </w:rPr>
              <w:t xml:space="preserve"> </w:t>
            </w:r>
            <w:hyperlink r:id="rId40" w:anchor="full-regulation" w:history="1">
              <w:r>
                <w:rPr>
                  <w:color w:val="0000FF"/>
                  <w:u w:val="single"/>
                </w:rPr>
                <w:t>regulation</w:t>
              </w:r>
            </w:hyperlink>
          </w:p>
          <w:p w14:paraId="25E3C0E5" w14:textId="77777777" w:rsidR="000849DD" w:rsidRDefault="000849DD">
            <w:pPr>
              <w:pStyle w:val="TableParagraph"/>
              <w:kinsoku w:val="0"/>
              <w:overflowPunct w:val="0"/>
              <w:ind w:left="0"/>
              <w:rPr>
                <w:b/>
                <w:bCs/>
              </w:rPr>
            </w:pPr>
          </w:p>
          <w:p w14:paraId="2D6BD813" w14:textId="77777777" w:rsidR="000849DD" w:rsidRDefault="000E2B44">
            <w:pPr>
              <w:pStyle w:val="TableParagraph"/>
              <w:kinsoku w:val="0"/>
              <w:overflowPunct w:val="0"/>
              <w:ind w:right="108"/>
            </w:pPr>
            <w:r>
              <w:t>Delphi commissioned services are required to deliver a service specification this includes being responsive to current and emerging</w:t>
            </w:r>
            <w:r>
              <w:rPr>
                <w:spacing w:val="-5"/>
              </w:rPr>
              <w:t xml:space="preserve"> </w:t>
            </w:r>
            <w:r>
              <w:t>themes.</w:t>
            </w:r>
          </w:p>
        </w:tc>
      </w:tr>
      <w:tr w:rsidR="000849DD" w14:paraId="390A8FE0" w14:textId="77777777">
        <w:trPr>
          <w:trHeight w:val="1458"/>
        </w:trPr>
        <w:tc>
          <w:tcPr>
            <w:tcW w:w="6097" w:type="dxa"/>
            <w:tcBorders>
              <w:top w:val="single" w:sz="4" w:space="0" w:color="000000"/>
              <w:left w:val="single" w:sz="4" w:space="0" w:color="000000"/>
              <w:bottom w:val="single" w:sz="4" w:space="0" w:color="000000"/>
              <w:right w:val="single" w:sz="4" w:space="0" w:color="000000"/>
            </w:tcBorders>
          </w:tcPr>
          <w:p w14:paraId="337657D2" w14:textId="77777777" w:rsidR="000849DD" w:rsidRDefault="000E2B44">
            <w:pPr>
              <w:pStyle w:val="TableParagraph"/>
              <w:kinsoku w:val="0"/>
              <w:overflowPunct w:val="0"/>
              <w:spacing w:before="1"/>
              <w:ind w:right="182"/>
            </w:pPr>
            <w:r>
              <w:t>All staff undertake Mental Capacity Act</w:t>
            </w:r>
            <w:r>
              <w:rPr>
                <w:spacing w:val="-16"/>
              </w:rPr>
              <w:t xml:space="preserve"> </w:t>
            </w:r>
            <w:r>
              <w:t xml:space="preserve">training, </w:t>
            </w:r>
            <w:proofErr w:type="gramStart"/>
            <w:r>
              <w:t>understanding</w:t>
            </w:r>
            <w:proofErr w:type="gramEnd"/>
            <w:r>
              <w:t xml:space="preserve"> and working within the requirements of the Act. This is monitored by management via</w:t>
            </w:r>
            <w:r>
              <w:rPr>
                <w:spacing w:val="-5"/>
              </w:rPr>
              <w:t xml:space="preserve"> </w:t>
            </w:r>
            <w:r>
              <w:t>supervision.</w:t>
            </w:r>
          </w:p>
        </w:tc>
        <w:tc>
          <w:tcPr>
            <w:tcW w:w="4112" w:type="dxa"/>
            <w:tcBorders>
              <w:top w:val="single" w:sz="4" w:space="0" w:color="000000"/>
              <w:left w:val="single" w:sz="4" w:space="0" w:color="000000"/>
              <w:bottom w:val="single" w:sz="4" w:space="0" w:color="000000"/>
              <w:right w:val="single" w:sz="4" w:space="0" w:color="000000"/>
            </w:tcBorders>
          </w:tcPr>
          <w:p w14:paraId="5E13CF74" w14:textId="77777777" w:rsidR="000849DD" w:rsidRDefault="000E2B44">
            <w:pPr>
              <w:pStyle w:val="TableParagraph"/>
              <w:kinsoku w:val="0"/>
              <w:overflowPunct w:val="0"/>
              <w:spacing w:before="1"/>
              <w:rPr>
                <w:color w:val="0000FF"/>
              </w:rPr>
            </w:pPr>
            <w:r>
              <w:t xml:space="preserve">Mental Capacity Act </w:t>
            </w:r>
            <w:r>
              <w:rPr>
                <w:spacing w:val="-2"/>
              </w:rPr>
              <w:t>(</w:t>
            </w:r>
            <w:hyperlink r:id="rId41" w:history="1">
              <w:r>
                <w:rPr>
                  <w:color w:val="0000FF"/>
                  <w:spacing w:val="-2"/>
                  <w:u w:val="single"/>
                </w:rPr>
                <w:t>http://www.legislation.gov.uk/</w:t>
              </w:r>
            </w:hyperlink>
            <w:r>
              <w:rPr>
                <w:color w:val="0000FF"/>
                <w:spacing w:val="-83"/>
              </w:rPr>
              <w:t xml:space="preserve"> </w:t>
            </w:r>
            <w:hyperlink r:id="rId42" w:history="1">
              <w:proofErr w:type="spellStart"/>
              <w:r>
                <w:rPr>
                  <w:color w:val="0000FF"/>
                  <w:u w:val="single"/>
                </w:rPr>
                <w:t>ukpga</w:t>
              </w:r>
              <w:proofErr w:type="spellEnd"/>
              <w:r>
                <w:rPr>
                  <w:color w:val="0000FF"/>
                  <w:u w:val="single"/>
                </w:rPr>
                <w:t>/2005/9/contents</w:t>
              </w:r>
            </w:hyperlink>
          </w:p>
        </w:tc>
      </w:tr>
    </w:tbl>
    <w:p w14:paraId="653E4C14" w14:textId="77777777" w:rsidR="000849DD" w:rsidRDefault="000849DD">
      <w:pPr>
        <w:rPr>
          <w:b/>
          <w:bCs/>
          <w:sz w:val="24"/>
          <w:szCs w:val="24"/>
        </w:rPr>
        <w:sectPr w:rsidR="000849DD">
          <w:pgSz w:w="11920" w:h="16850"/>
          <w:pgMar w:top="1380" w:right="600" w:bottom="860" w:left="740" w:header="709" w:footer="663" w:gutter="0"/>
          <w:cols w:space="720"/>
          <w:noEndnote/>
        </w:sectPr>
      </w:pPr>
    </w:p>
    <w:p w14:paraId="21F994F4" w14:textId="77777777" w:rsidR="000849DD" w:rsidRDefault="000849DD">
      <w:pPr>
        <w:pStyle w:val="BodyText"/>
        <w:kinsoku w:val="0"/>
        <w:overflowPunct w:val="0"/>
        <w:rPr>
          <w:sz w:val="20"/>
          <w:szCs w:val="20"/>
        </w:rPr>
      </w:pPr>
    </w:p>
    <w:p w14:paraId="7ED40783" w14:textId="77777777" w:rsidR="000849DD" w:rsidRDefault="000849DD">
      <w:pPr>
        <w:pStyle w:val="BodyText"/>
        <w:kinsoku w:val="0"/>
        <w:overflowPunct w:val="0"/>
        <w:spacing w:before="4"/>
        <w:rPr>
          <w:sz w:val="16"/>
          <w:szCs w:val="16"/>
        </w:rPr>
      </w:pPr>
    </w:p>
    <w:tbl>
      <w:tblPr>
        <w:tblW w:w="0" w:type="auto"/>
        <w:tblInd w:w="215" w:type="dxa"/>
        <w:tblLayout w:type="fixed"/>
        <w:tblCellMar>
          <w:left w:w="0" w:type="dxa"/>
          <w:right w:w="0" w:type="dxa"/>
        </w:tblCellMar>
        <w:tblLook w:val="0000" w:firstRow="0" w:lastRow="0" w:firstColumn="0" w:lastColumn="0" w:noHBand="0" w:noVBand="0"/>
      </w:tblPr>
      <w:tblGrid>
        <w:gridCol w:w="6097"/>
        <w:gridCol w:w="4112"/>
      </w:tblGrid>
      <w:tr w:rsidR="000849DD" w14:paraId="4339D16C" w14:textId="77777777">
        <w:trPr>
          <w:trHeight w:val="3499"/>
        </w:trPr>
        <w:tc>
          <w:tcPr>
            <w:tcW w:w="6097" w:type="dxa"/>
            <w:tcBorders>
              <w:top w:val="single" w:sz="4" w:space="0" w:color="000000"/>
              <w:left w:val="single" w:sz="4" w:space="0" w:color="000000"/>
              <w:bottom w:val="single" w:sz="4" w:space="0" w:color="000000"/>
              <w:right w:val="single" w:sz="4" w:space="0" w:color="000000"/>
            </w:tcBorders>
          </w:tcPr>
          <w:p w14:paraId="2731399B" w14:textId="77777777" w:rsidR="000849DD" w:rsidRDefault="000E2B44">
            <w:pPr>
              <w:pStyle w:val="TableParagraph"/>
              <w:kinsoku w:val="0"/>
              <w:overflowPunct w:val="0"/>
              <w:spacing w:before="1"/>
              <w:ind w:right="533"/>
            </w:pPr>
            <w:r>
              <w:t>We will assess all clients to ensure they</w:t>
            </w:r>
            <w:r>
              <w:rPr>
                <w:spacing w:val="-32"/>
              </w:rPr>
              <w:t xml:space="preserve"> </w:t>
            </w:r>
            <w:r>
              <w:t>have capacity to keep themselves safe and make their own</w:t>
            </w:r>
            <w:r>
              <w:rPr>
                <w:spacing w:val="-7"/>
              </w:rPr>
              <w:t xml:space="preserve"> </w:t>
            </w:r>
            <w:r>
              <w:t>decisions.</w:t>
            </w:r>
          </w:p>
          <w:p w14:paraId="267BC374" w14:textId="77777777" w:rsidR="000849DD" w:rsidRDefault="000849DD">
            <w:pPr>
              <w:pStyle w:val="TableParagraph"/>
              <w:kinsoku w:val="0"/>
              <w:overflowPunct w:val="0"/>
              <w:spacing w:before="11"/>
              <w:ind w:left="0"/>
              <w:rPr>
                <w:b/>
                <w:bCs/>
                <w:sz w:val="23"/>
                <w:szCs w:val="23"/>
              </w:rPr>
            </w:pPr>
          </w:p>
          <w:p w14:paraId="7506124D" w14:textId="77777777" w:rsidR="000849DD" w:rsidRDefault="000E2B44">
            <w:pPr>
              <w:pStyle w:val="TableParagraph"/>
              <w:kinsoku w:val="0"/>
              <w:overflowPunct w:val="0"/>
              <w:ind w:right="363"/>
            </w:pPr>
            <w:r>
              <w:t>We will ensure that all decisions made allow adults to make their own choices, and we will include them in decision making where able</w:t>
            </w:r>
            <w:r>
              <w:rPr>
                <w:spacing w:val="-31"/>
              </w:rPr>
              <w:t xml:space="preserve"> </w:t>
            </w:r>
            <w:r>
              <w:t>to do</w:t>
            </w:r>
            <w:r>
              <w:rPr>
                <w:spacing w:val="-1"/>
              </w:rPr>
              <w:t xml:space="preserve"> </w:t>
            </w:r>
            <w:r>
              <w:t>so.</w:t>
            </w:r>
          </w:p>
          <w:p w14:paraId="04F91A06" w14:textId="77777777" w:rsidR="000849DD" w:rsidRDefault="000849DD">
            <w:pPr>
              <w:pStyle w:val="TableParagraph"/>
              <w:kinsoku w:val="0"/>
              <w:overflowPunct w:val="0"/>
              <w:spacing w:before="6"/>
              <w:ind w:left="0"/>
              <w:rPr>
                <w:b/>
                <w:bCs/>
              </w:rPr>
            </w:pPr>
          </w:p>
          <w:p w14:paraId="63680A01" w14:textId="77777777" w:rsidR="000849DD" w:rsidRDefault="000E2B44">
            <w:pPr>
              <w:pStyle w:val="TableParagraph"/>
              <w:kinsoku w:val="0"/>
              <w:overflowPunct w:val="0"/>
              <w:spacing w:line="232" w:lineRule="auto"/>
              <w:ind w:right="109"/>
            </w:pPr>
            <w:r>
              <w:t>Capacity impacts clients’ feedback to the</w:t>
            </w:r>
            <w:r>
              <w:rPr>
                <w:spacing w:val="-24"/>
              </w:rPr>
              <w:t xml:space="preserve"> </w:t>
            </w:r>
            <w:r>
              <w:t>service they are accessing as it supports person</w:t>
            </w:r>
            <w:r>
              <w:rPr>
                <w:spacing w:val="-21"/>
              </w:rPr>
              <w:t xml:space="preserve"> </w:t>
            </w:r>
            <w:proofErr w:type="gramStart"/>
            <w:r>
              <w:t>centred</w:t>
            </w:r>
            <w:proofErr w:type="gramEnd"/>
          </w:p>
          <w:p w14:paraId="2954C08D" w14:textId="77777777" w:rsidR="000849DD" w:rsidRDefault="000E2B44">
            <w:pPr>
              <w:pStyle w:val="TableParagraph"/>
              <w:kinsoku w:val="0"/>
              <w:overflowPunct w:val="0"/>
              <w:spacing w:line="282" w:lineRule="exact"/>
            </w:pPr>
            <w:r>
              <w:t>care and service review</w:t>
            </w:r>
            <w:r>
              <w:rPr>
                <w:spacing w:val="-4"/>
              </w:rPr>
              <w:t xml:space="preserve"> </w:t>
            </w:r>
            <w:r>
              <w:t>areas.</w:t>
            </w:r>
          </w:p>
        </w:tc>
        <w:tc>
          <w:tcPr>
            <w:tcW w:w="4112" w:type="dxa"/>
            <w:tcBorders>
              <w:top w:val="single" w:sz="4" w:space="0" w:color="000000"/>
              <w:left w:val="single" w:sz="4" w:space="0" w:color="000000"/>
              <w:bottom w:val="single" w:sz="4" w:space="0" w:color="000000"/>
              <w:right w:val="single" w:sz="4" w:space="0" w:color="000000"/>
            </w:tcBorders>
          </w:tcPr>
          <w:p w14:paraId="336BA230" w14:textId="77777777" w:rsidR="000849DD" w:rsidRDefault="000849DD">
            <w:pPr>
              <w:pStyle w:val="TableParagraph"/>
              <w:kinsoku w:val="0"/>
              <w:overflowPunct w:val="0"/>
              <w:ind w:left="0"/>
              <w:rPr>
                <w:rFonts w:ascii="Times New Roman" w:hAnsi="Times New Roman" w:cs="Times New Roman"/>
              </w:rPr>
            </w:pPr>
          </w:p>
        </w:tc>
      </w:tr>
      <w:tr w:rsidR="000849DD" w14:paraId="0AB6E49C" w14:textId="77777777">
        <w:trPr>
          <w:trHeight w:val="4668"/>
        </w:trPr>
        <w:tc>
          <w:tcPr>
            <w:tcW w:w="6097" w:type="dxa"/>
            <w:tcBorders>
              <w:top w:val="single" w:sz="4" w:space="0" w:color="000000"/>
              <w:left w:val="single" w:sz="4" w:space="0" w:color="000000"/>
              <w:bottom w:val="single" w:sz="4" w:space="0" w:color="000000"/>
              <w:right w:val="single" w:sz="4" w:space="0" w:color="000000"/>
            </w:tcBorders>
          </w:tcPr>
          <w:p w14:paraId="1C23E8BD" w14:textId="77777777" w:rsidR="000849DD" w:rsidRDefault="000E2B44">
            <w:pPr>
              <w:pStyle w:val="TableParagraph"/>
              <w:kinsoku w:val="0"/>
              <w:overflowPunct w:val="0"/>
              <w:spacing w:before="1"/>
              <w:ind w:right="309"/>
            </w:pPr>
            <w:r>
              <w:t>All staff understand their individual responsibilities in preventing discrimination in relation to the protected characteristics set</w:t>
            </w:r>
            <w:r>
              <w:rPr>
                <w:spacing w:val="-40"/>
              </w:rPr>
              <w:t xml:space="preserve"> </w:t>
            </w:r>
            <w:r>
              <w:t>out in S4 of the Equality Act</w:t>
            </w:r>
            <w:r>
              <w:rPr>
                <w:spacing w:val="-10"/>
              </w:rPr>
              <w:t xml:space="preserve"> </w:t>
            </w:r>
            <w:r>
              <w:t>2010.</w:t>
            </w:r>
          </w:p>
          <w:p w14:paraId="28A45F99" w14:textId="77777777" w:rsidR="000849DD" w:rsidRDefault="000849DD">
            <w:pPr>
              <w:pStyle w:val="TableParagraph"/>
              <w:kinsoku w:val="0"/>
              <w:overflowPunct w:val="0"/>
              <w:ind w:left="0"/>
              <w:rPr>
                <w:b/>
                <w:bCs/>
              </w:rPr>
            </w:pPr>
          </w:p>
          <w:p w14:paraId="44F42841" w14:textId="77777777" w:rsidR="000849DD" w:rsidRDefault="000E2B44">
            <w:pPr>
              <w:pStyle w:val="TableParagraph"/>
              <w:kinsoku w:val="0"/>
              <w:overflowPunct w:val="0"/>
              <w:ind w:right="240"/>
            </w:pPr>
            <w:r>
              <w:t>All staff undertake mandatory annual training on equality, and work within the parameters of the company’s Equality policy. This is to</w:t>
            </w:r>
            <w:r>
              <w:rPr>
                <w:spacing w:val="-33"/>
              </w:rPr>
              <w:t xml:space="preserve"> </w:t>
            </w:r>
            <w:r>
              <w:t xml:space="preserve">ensure that everybody </w:t>
            </w:r>
            <w:proofErr w:type="gramStart"/>
            <w:r>
              <w:t>coming into contact with</w:t>
            </w:r>
            <w:proofErr w:type="gramEnd"/>
            <w:r>
              <w:t xml:space="preserve"> our services will be treated with respect, in a manner that is not degrading, and not be deprived of their liberty for the purpose of receiving care or treatment without lawful authority.</w:t>
            </w:r>
          </w:p>
        </w:tc>
        <w:tc>
          <w:tcPr>
            <w:tcW w:w="4112" w:type="dxa"/>
            <w:tcBorders>
              <w:top w:val="single" w:sz="4" w:space="0" w:color="000000"/>
              <w:left w:val="single" w:sz="4" w:space="0" w:color="000000"/>
              <w:bottom w:val="single" w:sz="4" w:space="0" w:color="000000"/>
              <w:right w:val="single" w:sz="4" w:space="0" w:color="000000"/>
            </w:tcBorders>
          </w:tcPr>
          <w:p w14:paraId="65B91DE0" w14:textId="77777777" w:rsidR="000849DD" w:rsidRDefault="00096661">
            <w:pPr>
              <w:pStyle w:val="TableParagraph"/>
              <w:kinsoku w:val="0"/>
              <w:overflowPunct w:val="0"/>
              <w:spacing w:before="1"/>
              <w:ind w:right="256"/>
              <w:rPr>
                <w:color w:val="0000FF"/>
              </w:rPr>
            </w:pPr>
            <w:hyperlink r:id="rId43" w:history="1">
              <w:r w:rsidR="000E2B44">
                <w:rPr>
                  <w:color w:val="0000FF"/>
                  <w:u w:val="single"/>
                </w:rPr>
                <w:t>Equality Act 2010: Chapter 1</w:t>
              </w:r>
            </w:hyperlink>
            <w:r w:rsidR="000E2B44">
              <w:rPr>
                <w:color w:val="0000FF"/>
              </w:rPr>
              <w:t xml:space="preserve"> </w:t>
            </w:r>
            <w:hyperlink r:id="rId44" w:history="1">
              <w:r w:rsidR="000E2B44">
                <w:rPr>
                  <w:color w:val="0000FF"/>
                  <w:u w:val="single"/>
                </w:rPr>
                <w:t>(protected characteristics)</w:t>
              </w:r>
            </w:hyperlink>
            <w:r w:rsidR="000E2B44">
              <w:rPr>
                <w:color w:val="0000FF"/>
              </w:rPr>
              <w:t xml:space="preserve"> </w:t>
            </w:r>
            <w:hyperlink r:id="rId45" w:history="1">
              <w:r w:rsidR="000E2B44">
                <w:rPr>
                  <w:color w:val="0000FF"/>
                  <w:u w:val="single"/>
                </w:rPr>
                <w:t>Chapter 2 (prohibited</w:t>
              </w:r>
              <w:r w:rsidR="000E2B44">
                <w:rPr>
                  <w:color w:val="0000FF"/>
                  <w:spacing w:val="-25"/>
                  <w:u w:val="single"/>
                </w:rPr>
                <w:t xml:space="preserve"> </w:t>
              </w:r>
              <w:r w:rsidR="000E2B44">
                <w:rPr>
                  <w:color w:val="0000FF"/>
                  <w:u w:val="single"/>
                </w:rPr>
                <w:t>conduct)</w:t>
              </w:r>
            </w:hyperlink>
            <w:r w:rsidR="000E2B44">
              <w:rPr>
                <w:color w:val="0000FF"/>
              </w:rPr>
              <w:t xml:space="preserve"> </w:t>
            </w:r>
            <w:hyperlink r:id="rId46" w:history="1">
              <w:r w:rsidR="000E2B44">
                <w:rPr>
                  <w:color w:val="0000FF"/>
                  <w:u w:val="single"/>
                </w:rPr>
                <w:t>and Chapter 3 (services and</w:t>
              </w:r>
            </w:hyperlink>
            <w:r w:rsidR="000E2B44">
              <w:rPr>
                <w:color w:val="0000FF"/>
              </w:rPr>
              <w:t xml:space="preserve"> </w:t>
            </w:r>
            <w:hyperlink r:id="rId47" w:history="1">
              <w:r w:rsidR="000E2B44">
                <w:rPr>
                  <w:color w:val="0000FF"/>
                  <w:u w:val="single"/>
                </w:rPr>
                <w:t>public</w:t>
              </w:r>
              <w:r w:rsidR="000E2B44">
                <w:rPr>
                  <w:color w:val="0000FF"/>
                  <w:spacing w:val="-5"/>
                  <w:u w:val="single"/>
                </w:rPr>
                <w:t xml:space="preserve"> </w:t>
              </w:r>
              <w:r w:rsidR="000E2B44">
                <w:rPr>
                  <w:color w:val="0000FF"/>
                  <w:u w:val="single"/>
                </w:rPr>
                <w:t>functions)</w:t>
              </w:r>
            </w:hyperlink>
          </w:p>
          <w:p w14:paraId="09BC1988" w14:textId="77777777" w:rsidR="000849DD" w:rsidRDefault="000849DD">
            <w:pPr>
              <w:pStyle w:val="TableParagraph"/>
              <w:kinsoku w:val="0"/>
              <w:overflowPunct w:val="0"/>
              <w:ind w:left="0"/>
              <w:rPr>
                <w:b/>
                <w:bCs/>
                <w:sz w:val="28"/>
                <w:szCs w:val="28"/>
              </w:rPr>
            </w:pPr>
          </w:p>
          <w:p w14:paraId="102C3340" w14:textId="77777777" w:rsidR="000849DD" w:rsidRDefault="000E2B44">
            <w:pPr>
              <w:pStyle w:val="TableParagraph"/>
              <w:kinsoku w:val="0"/>
              <w:overflowPunct w:val="0"/>
              <w:spacing w:before="243"/>
              <w:ind w:right="489"/>
            </w:pPr>
            <w:r>
              <w:t>Mental Capacity Act 2005 Deprivation of Liberty Safeguards: Code of</w:t>
            </w:r>
            <w:r>
              <w:rPr>
                <w:spacing w:val="-20"/>
              </w:rPr>
              <w:t xml:space="preserve"> </w:t>
            </w:r>
            <w:r>
              <w:t>Practice and the Mental Capacity Act 2005 Code of</w:t>
            </w:r>
            <w:r>
              <w:rPr>
                <w:spacing w:val="-5"/>
              </w:rPr>
              <w:t xml:space="preserve"> </w:t>
            </w:r>
            <w:r>
              <w:t>Practice.</w:t>
            </w:r>
          </w:p>
        </w:tc>
      </w:tr>
    </w:tbl>
    <w:p w14:paraId="256CFDA7" w14:textId="77777777" w:rsidR="000849DD" w:rsidRDefault="000849DD">
      <w:pPr>
        <w:pStyle w:val="BodyText"/>
        <w:kinsoku w:val="0"/>
        <w:overflowPunct w:val="0"/>
        <w:spacing w:before="1"/>
      </w:pPr>
    </w:p>
    <w:tbl>
      <w:tblPr>
        <w:tblW w:w="0" w:type="auto"/>
        <w:tblInd w:w="215" w:type="dxa"/>
        <w:tblLayout w:type="fixed"/>
        <w:tblCellMar>
          <w:left w:w="0" w:type="dxa"/>
          <w:right w:w="0" w:type="dxa"/>
        </w:tblCellMar>
        <w:tblLook w:val="0000" w:firstRow="0" w:lastRow="0" w:firstColumn="0" w:lastColumn="0" w:noHBand="0" w:noVBand="0"/>
      </w:tblPr>
      <w:tblGrid>
        <w:gridCol w:w="6097"/>
        <w:gridCol w:w="4112"/>
      </w:tblGrid>
      <w:tr w:rsidR="000849DD" w14:paraId="33A2A33C" w14:textId="77777777">
        <w:trPr>
          <w:trHeight w:val="2916"/>
        </w:trPr>
        <w:tc>
          <w:tcPr>
            <w:tcW w:w="6097" w:type="dxa"/>
            <w:tcBorders>
              <w:top w:val="single" w:sz="4" w:space="0" w:color="000000"/>
              <w:left w:val="single" w:sz="4" w:space="0" w:color="000000"/>
              <w:bottom w:val="single" w:sz="4" w:space="0" w:color="000000"/>
              <w:right w:val="single" w:sz="4" w:space="0" w:color="000000"/>
            </w:tcBorders>
          </w:tcPr>
          <w:p w14:paraId="614BC65C" w14:textId="77777777" w:rsidR="000849DD" w:rsidRDefault="000E2B44">
            <w:pPr>
              <w:pStyle w:val="TableParagraph"/>
              <w:kinsoku w:val="0"/>
              <w:overflowPunct w:val="0"/>
              <w:spacing w:before="1"/>
              <w:ind w:right="404"/>
            </w:pPr>
            <w:r>
              <w:t>Feedback comes in a variety of forms and</w:t>
            </w:r>
            <w:r>
              <w:rPr>
                <w:spacing w:val="-14"/>
              </w:rPr>
              <w:t xml:space="preserve"> </w:t>
            </w:r>
            <w:r>
              <w:t xml:space="preserve">can be verbal, </w:t>
            </w:r>
            <w:proofErr w:type="gramStart"/>
            <w:r>
              <w:t>written</w:t>
            </w:r>
            <w:proofErr w:type="gramEnd"/>
            <w:r>
              <w:t xml:space="preserve"> or</w:t>
            </w:r>
            <w:r>
              <w:rPr>
                <w:spacing w:val="-9"/>
              </w:rPr>
              <w:t xml:space="preserve"> </w:t>
            </w:r>
            <w:r>
              <w:t>electronic.</w:t>
            </w:r>
          </w:p>
          <w:p w14:paraId="33059755" w14:textId="77777777" w:rsidR="000849DD" w:rsidRDefault="000849DD">
            <w:pPr>
              <w:pStyle w:val="TableParagraph"/>
              <w:kinsoku w:val="0"/>
              <w:overflowPunct w:val="0"/>
              <w:spacing w:before="10"/>
              <w:ind w:left="0"/>
              <w:rPr>
                <w:b/>
                <w:bCs/>
                <w:sz w:val="23"/>
                <w:szCs w:val="23"/>
              </w:rPr>
            </w:pPr>
          </w:p>
          <w:p w14:paraId="788B5E88" w14:textId="77777777" w:rsidR="000849DD" w:rsidRDefault="000E2B44">
            <w:pPr>
              <w:pStyle w:val="TableParagraph"/>
              <w:kinsoku w:val="0"/>
              <w:overflowPunct w:val="0"/>
              <w:ind w:right="752"/>
            </w:pPr>
            <w:r>
              <w:t>Feedback can be provided by</w:t>
            </w:r>
            <w:r>
              <w:rPr>
                <w:spacing w:val="-26"/>
              </w:rPr>
              <w:t xml:space="preserve"> </w:t>
            </w:r>
            <w:r>
              <w:t xml:space="preserve">stakeholders, </w:t>
            </w:r>
            <w:proofErr w:type="gramStart"/>
            <w:r>
              <w:t>clients</w:t>
            </w:r>
            <w:proofErr w:type="gramEnd"/>
            <w:r>
              <w:t xml:space="preserve"> and staff.</w:t>
            </w:r>
          </w:p>
          <w:p w14:paraId="15B692A0" w14:textId="77777777" w:rsidR="000849DD" w:rsidRDefault="000849DD">
            <w:pPr>
              <w:pStyle w:val="TableParagraph"/>
              <w:kinsoku w:val="0"/>
              <w:overflowPunct w:val="0"/>
              <w:spacing w:before="1"/>
              <w:ind w:left="0"/>
              <w:rPr>
                <w:b/>
                <w:bCs/>
              </w:rPr>
            </w:pPr>
          </w:p>
          <w:p w14:paraId="1823CA7C" w14:textId="77777777" w:rsidR="000849DD" w:rsidRDefault="000E2B44">
            <w:pPr>
              <w:pStyle w:val="TableParagraph"/>
              <w:kinsoku w:val="0"/>
              <w:overflowPunct w:val="0"/>
              <w:ind w:right="492"/>
            </w:pPr>
            <w:r>
              <w:t>Feedback will be used in services and other Delphi platforms to support meeting</w:t>
            </w:r>
            <w:r>
              <w:rPr>
                <w:spacing w:val="-31"/>
              </w:rPr>
              <w:t xml:space="preserve"> </w:t>
            </w:r>
            <w:r>
              <w:t>effective and responsive</w:t>
            </w:r>
            <w:r>
              <w:rPr>
                <w:spacing w:val="-4"/>
              </w:rPr>
              <w:t xml:space="preserve"> </w:t>
            </w:r>
            <w:r>
              <w:t>expectations.</w:t>
            </w:r>
          </w:p>
        </w:tc>
        <w:tc>
          <w:tcPr>
            <w:tcW w:w="4112" w:type="dxa"/>
            <w:tcBorders>
              <w:top w:val="single" w:sz="4" w:space="0" w:color="000000"/>
              <w:left w:val="single" w:sz="4" w:space="0" w:color="000000"/>
              <w:bottom w:val="single" w:sz="4" w:space="0" w:color="000000"/>
              <w:right w:val="single" w:sz="4" w:space="0" w:color="000000"/>
            </w:tcBorders>
          </w:tcPr>
          <w:p w14:paraId="301BC007" w14:textId="77777777" w:rsidR="000849DD" w:rsidRDefault="000849DD">
            <w:pPr>
              <w:pStyle w:val="TableParagraph"/>
              <w:kinsoku w:val="0"/>
              <w:overflowPunct w:val="0"/>
              <w:ind w:left="0"/>
              <w:rPr>
                <w:rFonts w:ascii="Times New Roman" w:hAnsi="Times New Roman" w:cs="Times New Roman"/>
              </w:rPr>
            </w:pPr>
          </w:p>
        </w:tc>
      </w:tr>
      <w:tr w:rsidR="000849DD" w14:paraId="4FEC48BF" w14:textId="77777777">
        <w:trPr>
          <w:trHeight w:val="1168"/>
        </w:trPr>
        <w:tc>
          <w:tcPr>
            <w:tcW w:w="6097" w:type="dxa"/>
            <w:tcBorders>
              <w:top w:val="single" w:sz="4" w:space="0" w:color="000000"/>
              <w:left w:val="single" w:sz="4" w:space="0" w:color="000000"/>
              <w:bottom w:val="single" w:sz="4" w:space="0" w:color="000000"/>
              <w:right w:val="single" w:sz="4" w:space="0" w:color="000000"/>
            </w:tcBorders>
          </w:tcPr>
          <w:p w14:paraId="015D14B6" w14:textId="77777777" w:rsidR="000849DD" w:rsidRDefault="000E2B44">
            <w:pPr>
              <w:pStyle w:val="TableParagraph"/>
              <w:kinsoku w:val="0"/>
              <w:overflowPunct w:val="0"/>
              <w:spacing w:before="1"/>
              <w:ind w:right="308" w:firstLine="84"/>
            </w:pPr>
            <w:r>
              <w:t>We will actively take notice to all information received by the company, including</w:t>
            </w:r>
            <w:r>
              <w:rPr>
                <w:spacing w:val="-27"/>
              </w:rPr>
              <w:t xml:space="preserve"> </w:t>
            </w:r>
            <w:r>
              <w:t>complaints and</w:t>
            </w:r>
            <w:r>
              <w:rPr>
                <w:spacing w:val="-5"/>
              </w:rPr>
              <w:t xml:space="preserve"> </w:t>
            </w:r>
            <w:r>
              <w:t>incidents.</w:t>
            </w:r>
          </w:p>
        </w:tc>
        <w:tc>
          <w:tcPr>
            <w:tcW w:w="4112" w:type="dxa"/>
            <w:tcBorders>
              <w:top w:val="single" w:sz="4" w:space="0" w:color="000000"/>
              <w:left w:val="single" w:sz="4" w:space="0" w:color="000000"/>
              <w:bottom w:val="single" w:sz="4" w:space="0" w:color="000000"/>
              <w:right w:val="single" w:sz="4" w:space="0" w:color="000000"/>
            </w:tcBorders>
          </w:tcPr>
          <w:p w14:paraId="6AF02A69" w14:textId="77777777" w:rsidR="000849DD" w:rsidRDefault="000E2B44">
            <w:pPr>
              <w:pStyle w:val="TableParagraph"/>
              <w:kinsoku w:val="0"/>
              <w:overflowPunct w:val="0"/>
              <w:spacing w:before="1"/>
              <w:ind w:right="120"/>
              <w:rPr>
                <w:color w:val="0000FF"/>
                <w:spacing w:val="-1"/>
              </w:rPr>
            </w:pPr>
            <w:r>
              <w:t xml:space="preserve">Human Rights Act 1998: </w:t>
            </w:r>
            <w:hyperlink r:id="rId48" w:history="1">
              <w:r>
                <w:rPr>
                  <w:color w:val="0000FF"/>
                  <w:spacing w:val="-1"/>
                  <w:u w:val="single"/>
                </w:rPr>
                <w:t>https://www.equalityhumanrigh</w:t>
              </w:r>
            </w:hyperlink>
          </w:p>
          <w:p w14:paraId="1A97E300" w14:textId="77777777" w:rsidR="000849DD" w:rsidRDefault="00096661">
            <w:pPr>
              <w:pStyle w:val="TableParagraph"/>
              <w:kinsoku w:val="0"/>
              <w:overflowPunct w:val="0"/>
              <w:spacing w:line="290" w:lineRule="exact"/>
              <w:ind w:right="1103"/>
              <w:rPr>
                <w:color w:val="0000FF"/>
                <w:spacing w:val="-1"/>
              </w:rPr>
            </w:pPr>
            <w:hyperlink r:id="rId49" w:history="1">
              <w:r w:rsidR="000E2B44">
                <w:rPr>
                  <w:color w:val="0000FF"/>
                  <w:u w:val="single"/>
                </w:rPr>
                <w:t>ts.com/</w:t>
              </w:r>
              <w:proofErr w:type="spellStart"/>
              <w:r w:rsidR="000E2B44">
                <w:rPr>
                  <w:color w:val="0000FF"/>
                  <w:u w:val="single"/>
                </w:rPr>
                <w:t>en</w:t>
              </w:r>
              <w:proofErr w:type="spellEnd"/>
              <w:r w:rsidR="000E2B44">
                <w:rPr>
                  <w:color w:val="0000FF"/>
                  <w:u w:val="single"/>
                </w:rPr>
                <w:t>/human-</w:t>
              </w:r>
            </w:hyperlink>
            <w:r w:rsidR="000E2B44">
              <w:rPr>
                <w:color w:val="0000FF"/>
                <w:spacing w:val="-83"/>
              </w:rPr>
              <w:t xml:space="preserve"> </w:t>
            </w:r>
            <w:hyperlink r:id="rId50" w:history="1">
              <w:r w:rsidR="000E2B44">
                <w:rPr>
                  <w:color w:val="0000FF"/>
                  <w:spacing w:val="-1"/>
                  <w:u w:val="single"/>
                </w:rPr>
                <w:t>rights/human-rights-act</w:t>
              </w:r>
            </w:hyperlink>
          </w:p>
        </w:tc>
      </w:tr>
    </w:tbl>
    <w:p w14:paraId="36AFA7BF" w14:textId="77777777" w:rsidR="000849DD" w:rsidRDefault="000849DD">
      <w:pPr>
        <w:rPr>
          <w:b/>
          <w:bCs/>
          <w:sz w:val="24"/>
          <w:szCs w:val="24"/>
        </w:rPr>
        <w:sectPr w:rsidR="000849DD">
          <w:pgSz w:w="11920" w:h="16850"/>
          <w:pgMar w:top="1380" w:right="600" w:bottom="860" w:left="740" w:header="709" w:footer="663" w:gutter="0"/>
          <w:cols w:space="720"/>
          <w:noEndnote/>
        </w:sectPr>
      </w:pPr>
    </w:p>
    <w:p w14:paraId="0BC3147F" w14:textId="77777777" w:rsidR="000849DD" w:rsidRDefault="000849DD">
      <w:pPr>
        <w:pStyle w:val="BodyText"/>
        <w:kinsoku w:val="0"/>
        <w:overflowPunct w:val="0"/>
        <w:rPr>
          <w:sz w:val="20"/>
          <w:szCs w:val="20"/>
        </w:rPr>
      </w:pPr>
    </w:p>
    <w:p w14:paraId="55F5F1E6" w14:textId="77777777" w:rsidR="000849DD" w:rsidRDefault="000849DD">
      <w:pPr>
        <w:pStyle w:val="BodyText"/>
        <w:kinsoku w:val="0"/>
        <w:overflowPunct w:val="0"/>
        <w:spacing w:before="4"/>
        <w:rPr>
          <w:sz w:val="16"/>
          <w:szCs w:val="16"/>
        </w:rPr>
      </w:pPr>
    </w:p>
    <w:tbl>
      <w:tblPr>
        <w:tblW w:w="0" w:type="auto"/>
        <w:tblInd w:w="215" w:type="dxa"/>
        <w:tblLayout w:type="fixed"/>
        <w:tblCellMar>
          <w:left w:w="0" w:type="dxa"/>
          <w:right w:w="0" w:type="dxa"/>
        </w:tblCellMar>
        <w:tblLook w:val="0000" w:firstRow="0" w:lastRow="0" w:firstColumn="0" w:lastColumn="0" w:noHBand="0" w:noVBand="0"/>
      </w:tblPr>
      <w:tblGrid>
        <w:gridCol w:w="6097"/>
        <w:gridCol w:w="4112"/>
      </w:tblGrid>
      <w:tr w:rsidR="000849DD" w14:paraId="21472984" w14:textId="77777777">
        <w:trPr>
          <w:trHeight w:val="4958"/>
        </w:trPr>
        <w:tc>
          <w:tcPr>
            <w:tcW w:w="6097" w:type="dxa"/>
            <w:tcBorders>
              <w:top w:val="single" w:sz="4" w:space="0" w:color="000000"/>
              <w:left w:val="single" w:sz="4" w:space="0" w:color="000000"/>
              <w:bottom w:val="single" w:sz="4" w:space="0" w:color="000000"/>
              <w:right w:val="single" w:sz="4" w:space="0" w:color="000000"/>
            </w:tcBorders>
          </w:tcPr>
          <w:p w14:paraId="574DF35F" w14:textId="77777777" w:rsidR="000849DD" w:rsidRDefault="000E2B44">
            <w:pPr>
              <w:pStyle w:val="TableParagraph"/>
              <w:kinsoku w:val="0"/>
              <w:overflowPunct w:val="0"/>
              <w:spacing w:before="1"/>
              <w:ind w:right="146"/>
            </w:pPr>
            <w:r>
              <w:t>We understand that alcohol and drug dependency is often linked with other</w:t>
            </w:r>
            <w:r>
              <w:rPr>
                <w:spacing w:val="-22"/>
              </w:rPr>
              <w:t xml:space="preserve"> </w:t>
            </w:r>
            <w:r>
              <w:t>complex problems. We therefore recognise the importance of working in partnership with a wide range of statutory and non-statutory services, and the importance of sharing information appropriately.</w:t>
            </w:r>
          </w:p>
          <w:p w14:paraId="647E7626" w14:textId="77777777" w:rsidR="000849DD" w:rsidRDefault="000849DD">
            <w:pPr>
              <w:pStyle w:val="TableParagraph"/>
              <w:kinsoku w:val="0"/>
              <w:overflowPunct w:val="0"/>
              <w:spacing w:before="11"/>
              <w:ind w:left="0"/>
              <w:rPr>
                <w:b/>
                <w:bCs/>
                <w:sz w:val="23"/>
                <w:szCs w:val="23"/>
              </w:rPr>
            </w:pPr>
          </w:p>
          <w:p w14:paraId="62878C8F" w14:textId="07AF146A" w:rsidR="000849DD" w:rsidRDefault="000E2B44">
            <w:pPr>
              <w:pStyle w:val="TableParagraph"/>
              <w:kinsoku w:val="0"/>
              <w:overflowPunct w:val="0"/>
              <w:ind w:right="272"/>
            </w:pPr>
            <w:r>
              <w:t xml:space="preserve">We will work in partnership with other relevant bodies, sharing information in line with this policy and associated </w:t>
            </w:r>
            <w:r w:rsidR="005517FE">
              <w:t>procedure</w:t>
            </w:r>
            <w:r>
              <w:t>s, contributing</w:t>
            </w:r>
            <w:r>
              <w:rPr>
                <w:spacing w:val="-30"/>
              </w:rPr>
              <w:t xml:space="preserve"> </w:t>
            </w:r>
            <w:r>
              <w:t>to individual risk assessments; MARAC, serious case reviews, and regularly review</w:t>
            </w:r>
            <w:r>
              <w:rPr>
                <w:spacing w:val="-21"/>
              </w:rPr>
              <w:t xml:space="preserve"> </w:t>
            </w:r>
            <w:r>
              <w:t>outcomes.</w:t>
            </w:r>
          </w:p>
          <w:p w14:paraId="0528345A" w14:textId="77777777" w:rsidR="000849DD" w:rsidRDefault="000849DD">
            <w:pPr>
              <w:pStyle w:val="TableParagraph"/>
              <w:kinsoku w:val="0"/>
              <w:overflowPunct w:val="0"/>
              <w:ind w:left="0"/>
              <w:rPr>
                <w:b/>
                <w:bCs/>
              </w:rPr>
            </w:pPr>
          </w:p>
          <w:p w14:paraId="726D1179" w14:textId="77777777" w:rsidR="000849DD" w:rsidRDefault="000E2B44">
            <w:pPr>
              <w:pStyle w:val="TableParagraph"/>
              <w:kinsoku w:val="0"/>
              <w:overflowPunct w:val="0"/>
              <w:ind w:right="254"/>
            </w:pPr>
            <w:r>
              <w:t>We will operate within information sharing</w:t>
            </w:r>
            <w:r>
              <w:rPr>
                <w:spacing w:val="-37"/>
              </w:rPr>
              <w:t xml:space="preserve"> </w:t>
            </w:r>
            <w:r>
              <w:t>laws as</w:t>
            </w:r>
            <w:r>
              <w:rPr>
                <w:spacing w:val="-4"/>
              </w:rPr>
              <w:t xml:space="preserve"> </w:t>
            </w:r>
            <w:r>
              <w:t>appropriate.</w:t>
            </w:r>
          </w:p>
        </w:tc>
        <w:tc>
          <w:tcPr>
            <w:tcW w:w="4112" w:type="dxa"/>
            <w:tcBorders>
              <w:top w:val="single" w:sz="4" w:space="0" w:color="000000"/>
              <w:left w:val="single" w:sz="4" w:space="0" w:color="000000"/>
              <w:bottom w:val="single" w:sz="4" w:space="0" w:color="000000"/>
              <w:right w:val="single" w:sz="4" w:space="0" w:color="000000"/>
            </w:tcBorders>
          </w:tcPr>
          <w:p w14:paraId="17EE051F" w14:textId="77777777" w:rsidR="000849DD" w:rsidRDefault="000E2B44">
            <w:pPr>
              <w:pStyle w:val="TableParagraph"/>
              <w:kinsoku w:val="0"/>
              <w:overflowPunct w:val="0"/>
              <w:ind w:right="123"/>
              <w:rPr>
                <w:color w:val="0000FF"/>
              </w:rPr>
            </w:pPr>
            <w:r>
              <w:t xml:space="preserve">Data Protection Act 2018/GDPR </w:t>
            </w:r>
            <w:hyperlink r:id="rId51" w:history="1">
              <w:r>
                <w:rPr>
                  <w:color w:val="0000FF"/>
                  <w:spacing w:val="-1"/>
                  <w:u w:val="single"/>
                </w:rPr>
                <w:t>http://www.legislation.gov.uk/u</w:t>
              </w:r>
            </w:hyperlink>
            <w:r>
              <w:rPr>
                <w:color w:val="0000FF"/>
                <w:spacing w:val="-83"/>
              </w:rPr>
              <w:t xml:space="preserve"> </w:t>
            </w:r>
            <w:hyperlink r:id="rId52" w:history="1">
              <w:proofErr w:type="spellStart"/>
              <w:r>
                <w:rPr>
                  <w:color w:val="0000FF"/>
                  <w:u w:val="single"/>
                </w:rPr>
                <w:t>kpga</w:t>
              </w:r>
              <w:proofErr w:type="spellEnd"/>
              <w:r>
                <w:rPr>
                  <w:color w:val="0000FF"/>
                  <w:u w:val="single"/>
                </w:rPr>
                <w:t>/2018/12/contents/</w:t>
              </w:r>
              <w:proofErr w:type="spellStart"/>
              <w:r>
                <w:rPr>
                  <w:color w:val="0000FF"/>
                  <w:u w:val="single"/>
                </w:rPr>
                <w:t>enacte</w:t>
              </w:r>
              <w:proofErr w:type="spellEnd"/>
            </w:hyperlink>
            <w:r>
              <w:rPr>
                <w:color w:val="0000FF"/>
                <w:spacing w:val="-83"/>
              </w:rPr>
              <w:t xml:space="preserve"> </w:t>
            </w:r>
            <w:hyperlink r:id="rId53" w:history="1">
              <w:r>
                <w:rPr>
                  <w:color w:val="0000FF"/>
                  <w:u w:val="single"/>
                </w:rPr>
                <w:t>d</w:t>
              </w:r>
            </w:hyperlink>
          </w:p>
        </w:tc>
      </w:tr>
    </w:tbl>
    <w:p w14:paraId="421069B8" w14:textId="77777777" w:rsidR="000849DD" w:rsidRDefault="000849DD" w:rsidP="00131FE5"/>
    <w:sectPr w:rsidR="000849DD">
      <w:pgSz w:w="11920" w:h="16850"/>
      <w:pgMar w:top="1380" w:right="600" w:bottom="860" w:left="740" w:header="709" w:footer="6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65BF" w14:textId="77777777" w:rsidR="000849DD" w:rsidRDefault="000E2B44">
      <w:r>
        <w:separator/>
      </w:r>
    </w:p>
  </w:endnote>
  <w:endnote w:type="continuationSeparator" w:id="0">
    <w:p w14:paraId="2994F668" w14:textId="77777777" w:rsidR="000849DD" w:rsidRDefault="000E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9451" w14:textId="56AAACE4" w:rsidR="00131FE5" w:rsidRDefault="00131FE5" w:rsidP="00131FE5">
    <w:pPr>
      <w:pStyle w:val="BodyText"/>
      <w:kinsoku w:val="0"/>
      <w:overflowPunct w:val="0"/>
      <w:spacing w:line="264" w:lineRule="exact"/>
      <w:ind w:left="20"/>
      <w:jc w:val="center"/>
      <w:rPr>
        <w:rFonts w:ascii="Calibri" w:hAnsi="Calibri" w:cs="Calibri"/>
        <w:color w:val="0067AC"/>
      </w:rPr>
    </w:pPr>
    <w:r>
      <w:rPr>
        <w:rFonts w:ascii="Calibri" w:hAnsi="Calibri" w:cs="Calibri"/>
        <w:b w:val="0"/>
        <w:bCs w:val="0"/>
        <w:color w:val="0067AC"/>
      </w:rPr>
      <w:t xml:space="preserve">Page </w:t>
    </w:r>
    <w:r>
      <w:rPr>
        <w:rFonts w:ascii="Calibri" w:hAnsi="Calibri" w:cs="Calibri"/>
        <w:b w:val="0"/>
        <w:bCs w:val="0"/>
        <w:color w:val="0067AC"/>
      </w:rPr>
      <w:fldChar w:fldCharType="begin"/>
    </w:r>
    <w:r>
      <w:rPr>
        <w:rFonts w:ascii="Calibri" w:hAnsi="Calibri" w:cs="Calibri"/>
        <w:b w:val="0"/>
        <w:bCs w:val="0"/>
        <w:color w:val="0067AC"/>
      </w:rPr>
      <w:instrText xml:space="preserve"> PAGE  \* Arabic  \* MERGEFORMAT </w:instrText>
    </w:r>
    <w:r>
      <w:rPr>
        <w:rFonts w:ascii="Calibri" w:hAnsi="Calibri" w:cs="Calibri"/>
        <w:b w:val="0"/>
        <w:bCs w:val="0"/>
        <w:color w:val="0067AC"/>
      </w:rPr>
      <w:fldChar w:fldCharType="separate"/>
    </w:r>
    <w:r>
      <w:rPr>
        <w:rFonts w:ascii="Calibri" w:hAnsi="Calibri" w:cs="Calibri"/>
        <w:b w:val="0"/>
        <w:bCs w:val="0"/>
        <w:noProof/>
        <w:color w:val="0067AC"/>
      </w:rPr>
      <w:t>3</w:t>
    </w:r>
    <w:r>
      <w:rPr>
        <w:rFonts w:ascii="Calibri" w:hAnsi="Calibri" w:cs="Calibri"/>
        <w:b w:val="0"/>
        <w:bCs w:val="0"/>
        <w:color w:val="0067AC"/>
      </w:rPr>
      <w:fldChar w:fldCharType="end"/>
    </w:r>
    <w:r>
      <w:rPr>
        <w:rFonts w:ascii="Calibri" w:hAnsi="Calibri" w:cs="Calibri"/>
        <w:b w:val="0"/>
        <w:bCs w:val="0"/>
        <w:color w:val="0067AC"/>
      </w:rPr>
      <w:t xml:space="preserve"> of </w:t>
    </w:r>
    <w:r>
      <w:rPr>
        <w:rFonts w:ascii="Calibri" w:hAnsi="Calibri" w:cs="Calibri"/>
        <w:b w:val="0"/>
        <w:bCs w:val="0"/>
        <w:color w:val="0067AC"/>
      </w:rPr>
      <w:fldChar w:fldCharType="begin"/>
    </w:r>
    <w:r>
      <w:rPr>
        <w:rFonts w:ascii="Calibri" w:hAnsi="Calibri" w:cs="Calibri"/>
        <w:b w:val="0"/>
        <w:bCs w:val="0"/>
        <w:color w:val="0067AC"/>
      </w:rPr>
      <w:instrText xml:space="preserve"> NUMPAGES  \* Arabic  \* MERGEFORMAT </w:instrText>
    </w:r>
    <w:r>
      <w:rPr>
        <w:rFonts w:ascii="Calibri" w:hAnsi="Calibri" w:cs="Calibri"/>
        <w:b w:val="0"/>
        <w:bCs w:val="0"/>
        <w:color w:val="0067AC"/>
      </w:rPr>
      <w:fldChar w:fldCharType="separate"/>
    </w:r>
    <w:r>
      <w:rPr>
        <w:rFonts w:ascii="Calibri" w:hAnsi="Calibri" w:cs="Calibri"/>
        <w:b w:val="0"/>
        <w:bCs w:val="0"/>
        <w:color w:val="0067AC"/>
      </w:rPr>
      <w:t>6</w:t>
    </w:r>
    <w:r>
      <w:rPr>
        <w:rFonts w:ascii="Calibri" w:hAnsi="Calibri" w:cs="Calibri"/>
        <w:b w:val="0"/>
        <w:bCs w:val="0"/>
        <w:color w:val="0067AC"/>
      </w:rPr>
      <w:fldChar w:fldCharType="end"/>
    </w:r>
  </w:p>
  <w:p w14:paraId="71BDFAD7" w14:textId="3994D7B2" w:rsidR="000849DD" w:rsidRDefault="000849DD" w:rsidP="00131FE5">
    <w:pPr>
      <w:pStyle w:val="BodyText"/>
      <w:kinsoku w:val="0"/>
      <w:overflowPunct w:val="0"/>
      <w:spacing w:line="14" w:lineRule="auto"/>
      <w:rPr>
        <w:rFonts w:ascii="Times New Roman" w:hAnsi="Times New Roman" w:cs="Times New Roman"/>
        <w:b w:val="0"/>
        <w:bCs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6B3E" w14:textId="77777777" w:rsidR="000849DD" w:rsidRDefault="000E2B44">
      <w:r>
        <w:separator/>
      </w:r>
    </w:p>
  </w:footnote>
  <w:footnote w:type="continuationSeparator" w:id="0">
    <w:p w14:paraId="03A78AA4" w14:textId="77777777" w:rsidR="000849DD" w:rsidRDefault="000E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6432" w14:textId="77777777" w:rsidR="000849DD" w:rsidRDefault="000E2B44">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14:anchorId="6EA641FD" wp14:editId="7B3E7906">
              <wp:simplePos x="0" y="0"/>
              <wp:positionH relativeFrom="page">
                <wp:posOffset>541020</wp:posOffset>
              </wp:positionH>
              <wp:positionV relativeFrom="page">
                <wp:posOffset>450215</wp:posOffset>
              </wp:positionV>
              <wp:extent cx="1117600" cy="431800"/>
              <wp:effectExtent l="0" t="0" r="0" b="0"/>
              <wp:wrapNone/>
              <wp:docPr id="10474240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5913" w14:textId="77777777" w:rsidR="000849DD" w:rsidRDefault="000E2B44">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8911D5" wp14:editId="7B7E05FF">
                                <wp:extent cx="1112520" cy="43116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31165"/>
                                        </a:xfrm>
                                        <a:prstGeom prst="rect">
                                          <a:avLst/>
                                        </a:prstGeom>
                                        <a:noFill/>
                                        <a:ln>
                                          <a:noFill/>
                                        </a:ln>
                                      </pic:spPr>
                                    </pic:pic>
                                  </a:graphicData>
                                </a:graphic>
                              </wp:inline>
                            </w:drawing>
                          </w:r>
                        </w:p>
                        <w:p w14:paraId="2D90E20E" w14:textId="77777777" w:rsidR="000849DD" w:rsidRDefault="000849DD">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641FD" id="Rectangle 1" o:spid="_x0000_s1027" style="position:absolute;margin-left:42.6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E9ffrvgAAAA&#10;CQEAAA8AAAAAAAAAAAAAAAAAKAQAAGRycy9kb3ducmV2LnhtbFBLBQYAAAAABAAEAPMAAAA1BQAA&#10;AAA=&#10;" o:allowincell="f" filled="f" stroked="f">
              <v:textbox inset="0,0,0,0">
                <w:txbxContent>
                  <w:p w14:paraId="11275913" w14:textId="77777777" w:rsidR="000849DD" w:rsidRDefault="000E2B44">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8911D5" wp14:editId="7B7E05FF">
                          <wp:extent cx="1112520" cy="43116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31165"/>
                                  </a:xfrm>
                                  <a:prstGeom prst="rect">
                                    <a:avLst/>
                                  </a:prstGeom>
                                  <a:noFill/>
                                  <a:ln>
                                    <a:noFill/>
                                  </a:ln>
                                </pic:spPr>
                              </pic:pic>
                            </a:graphicData>
                          </a:graphic>
                        </wp:inline>
                      </w:drawing>
                    </w:r>
                  </w:p>
                  <w:p w14:paraId="2D90E20E" w14:textId="77777777" w:rsidR="000849DD" w:rsidRDefault="000849DD">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453" w:hanging="339"/>
      </w:pPr>
      <w:rPr>
        <w:rFonts w:ascii="Verdana" w:hAnsi="Verdana" w:cs="Verdana"/>
        <w:b w:val="0"/>
        <w:bCs w:val="0"/>
        <w:spacing w:val="-1"/>
        <w:w w:val="100"/>
        <w:sz w:val="24"/>
        <w:szCs w:val="24"/>
      </w:rPr>
    </w:lvl>
    <w:lvl w:ilvl="1">
      <w:numFmt w:val="bullet"/>
      <w:lvlText w:val="•"/>
      <w:lvlJc w:val="left"/>
      <w:pPr>
        <w:ind w:left="1059" w:hanging="339"/>
      </w:pPr>
    </w:lvl>
    <w:lvl w:ilvl="2">
      <w:numFmt w:val="bullet"/>
      <w:lvlText w:val="•"/>
      <w:lvlJc w:val="left"/>
      <w:pPr>
        <w:ind w:left="1658" w:hanging="339"/>
      </w:pPr>
    </w:lvl>
    <w:lvl w:ilvl="3">
      <w:numFmt w:val="bullet"/>
      <w:lvlText w:val="•"/>
      <w:lvlJc w:val="left"/>
      <w:pPr>
        <w:ind w:left="2257" w:hanging="339"/>
      </w:pPr>
    </w:lvl>
    <w:lvl w:ilvl="4">
      <w:numFmt w:val="bullet"/>
      <w:lvlText w:val="•"/>
      <w:lvlJc w:val="left"/>
      <w:pPr>
        <w:ind w:left="2856" w:hanging="339"/>
      </w:pPr>
    </w:lvl>
    <w:lvl w:ilvl="5">
      <w:numFmt w:val="bullet"/>
      <w:lvlText w:val="•"/>
      <w:lvlJc w:val="left"/>
      <w:pPr>
        <w:ind w:left="3455" w:hanging="339"/>
      </w:pPr>
    </w:lvl>
    <w:lvl w:ilvl="6">
      <w:numFmt w:val="bullet"/>
      <w:lvlText w:val="•"/>
      <w:lvlJc w:val="left"/>
      <w:pPr>
        <w:ind w:left="4054" w:hanging="339"/>
      </w:pPr>
    </w:lvl>
    <w:lvl w:ilvl="7">
      <w:numFmt w:val="bullet"/>
      <w:lvlText w:val="•"/>
      <w:lvlJc w:val="left"/>
      <w:pPr>
        <w:ind w:left="4653" w:hanging="339"/>
      </w:pPr>
    </w:lvl>
    <w:lvl w:ilvl="8">
      <w:numFmt w:val="bullet"/>
      <w:lvlText w:val="•"/>
      <w:lvlJc w:val="left"/>
      <w:pPr>
        <w:ind w:left="5252" w:hanging="339"/>
      </w:pPr>
    </w:lvl>
  </w:abstractNum>
  <w:num w:numId="1" w16cid:durableId="62280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a5RxhYe+QHviYKj7xjAsoUsgmZI4a6o9DCWQr5TpXYN1/PM+anURBkk65QD/ErDTxcxmwcvpqubPXvhVHpDgJQ==" w:salt="ffiK+FLQbxYlXZfg3khuU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44"/>
    <w:rsid w:val="000849DD"/>
    <w:rsid w:val="00096661"/>
    <w:rsid w:val="000E2B44"/>
    <w:rsid w:val="00131FE5"/>
    <w:rsid w:val="00242A0A"/>
    <w:rsid w:val="00426B14"/>
    <w:rsid w:val="004539AE"/>
    <w:rsid w:val="005517FE"/>
    <w:rsid w:val="00681D9D"/>
    <w:rsid w:val="00DD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F04620"/>
  <w14:defaultImageDpi w14:val="0"/>
  <w15:docId w15:val="{FDD70A34-E7A6-413F-8E08-9AD69745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12"/>
    </w:pPr>
    <w:rPr>
      <w:sz w:val="24"/>
      <w:szCs w:val="24"/>
    </w:rPr>
  </w:style>
  <w:style w:type="paragraph" w:styleId="Header">
    <w:name w:val="header"/>
    <w:basedOn w:val="Normal"/>
    <w:link w:val="HeaderChar"/>
    <w:uiPriority w:val="99"/>
    <w:unhideWhenUsed/>
    <w:rsid w:val="000E2B44"/>
    <w:pPr>
      <w:tabs>
        <w:tab w:val="center" w:pos="4513"/>
        <w:tab w:val="right" w:pos="9026"/>
      </w:tabs>
    </w:pPr>
  </w:style>
  <w:style w:type="character" w:customStyle="1" w:styleId="HeaderChar">
    <w:name w:val="Header Char"/>
    <w:basedOn w:val="DefaultParagraphFont"/>
    <w:link w:val="Header"/>
    <w:uiPriority w:val="99"/>
    <w:rsid w:val="000E2B44"/>
    <w:rPr>
      <w:rFonts w:ascii="Verdana" w:hAnsi="Verdana" w:cs="Verdana"/>
    </w:rPr>
  </w:style>
  <w:style w:type="paragraph" w:styleId="Footer">
    <w:name w:val="footer"/>
    <w:basedOn w:val="Normal"/>
    <w:link w:val="FooterChar"/>
    <w:uiPriority w:val="99"/>
    <w:unhideWhenUsed/>
    <w:rsid w:val="000E2B44"/>
    <w:pPr>
      <w:tabs>
        <w:tab w:val="center" w:pos="4513"/>
        <w:tab w:val="right" w:pos="9026"/>
      </w:tabs>
    </w:pPr>
  </w:style>
  <w:style w:type="character" w:customStyle="1" w:styleId="FooterChar">
    <w:name w:val="Footer Char"/>
    <w:basedOn w:val="DefaultParagraphFont"/>
    <w:link w:val="Footer"/>
    <w:uiPriority w:val="99"/>
    <w:rsid w:val="000E2B44"/>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guidance-providers/regulations-enforcement/regulation-9-person-centred-care" TargetMode="External"/><Relationship Id="rId18" Type="http://schemas.openxmlformats.org/officeDocument/2006/relationships/hyperlink" Target="https://www.cqc.org.uk/guidance-providers/regulations-enforcement/regulation-9-person-centred-care" TargetMode="External"/><Relationship Id="rId26" Type="http://schemas.openxmlformats.org/officeDocument/2006/relationships/hyperlink" Target="https://www.cqc.org.uk/guidance-providers/regulations-enforcement/regulation-9-person-centred-care" TargetMode="External"/><Relationship Id="rId39" Type="http://schemas.openxmlformats.org/officeDocument/2006/relationships/hyperlink" Target="https://www.cqc.org.uk/guidance-providers/regulations-enforcement/regulation-9-person-centred-care" TargetMode="External"/><Relationship Id="rId21" Type="http://schemas.openxmlformats.org/officeDocument/2006/relationships/hyperlink" Target="https://www.cqc.org.uk/guidance-providers/regulations-enforcement/regulation-9-person-centred-care" TargetMode="External"/><Relationship Id="rId34" Type="http://schemas.openxmlformats.org/officeDocument/2006/relationships/hyperlink" Target="https://www.cqc.org.uk/guidance-providers/regulations-enforcement/regulation-9-person-centred-care" TargetMode="External"/><Relationship Id="rId42" Type="http://schemas.openxmlformats.org/officeDocument/2006/relationships/hyperlink" Target="http://www.legislation.gov.uk/ukpga/2005/9/contents" TargetMode="External"/><Relationship Id="rId47" Type="http://schemas.openxmlformats.org/officeDocument/2006/relationships/hyperlink" Target="http://www.legislation.gov.uk/ukpga/2010/15/pdfs/ukpga_20100015_en.pdf" TargetMode="External"/><Relationship Id="rId50" Type="http://schemas.openxmlformats.org/officeDocument/2006/relationships/hyperlink" Target="https://www.equalityhumanrights.com/en/human-rights/human-rights-act"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qc.org.uk/guidance-providers/regulations-enforcement/regulation-9-person-centred-care" TargetMode="External"/><Relationship Id="rId29" Type="http://schemas.openxmlformats.org/officeDocument/2006/relationships/hyperlink" Target="https://www.cqc.org.uk/guidance-providers/regulations-enforcement/regulation-9-person-centred-care" TargetMode="Externa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s://www.cqc.org.uk/guidance-providers/regulations-enforcement/regulation-9-person-centred-care" TargetMode="External"/><Relationship Id="rId37" Type="http://schemas.openxmlformats.org/officeDocument/2006/relationships/hyperlink" Target="https://www.cqc.org.uk/guidance-providers/regulations-enforcement/regulation-9-person-centred-care" TargetMode="External"/><Relationship Id="rId40" Type="http://schemas.openxmlformats.org/officeDocument/2006/relationships/hyperlink" Target="https://www.cqc.org.uk/guidance-providers/regulations-enforcement/regulation-9-person-centred-care" TargetMode="External"/><Relationship Id="rId45" Type="http://schemas.openxmlformats.org/officeDocument/2006/relationships/hyperlink" Target="http://www.legislation.gov.uk/ukpga/2010/15/pdfs/ukpga_20100015_en.pdf" TargetMode="External"/><Relationship Id="rId53" Type="http://schemas.openxmlformats.org/officeDocument/2006/relationships/hyperlink" Target="http://www.legislation.gov.uk/ukpga/2018/12/contents/enacted" TargetMode="External"/><Relationship Id="rId58" Type="http://schemas.openxmlformats.org/officeDocument/2006/relationships/customXml" Target="../customXml/item3.xml"/><Relationship Id="rId5" Type="http://schemas.openxmlformats.org/officeDocument/2006/relationships/footnotes" Target="footnotes.xml"/><Relationship Id="rId19" Type="http://schemas.openxmlformats.org/officeDocument/2006/relationships/hyperlink" Target="https://www.cqc.org.uk/guidance-providers/regulations-enforcement/regulation-9-person-centred-car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qc.org.uk/guidance-providers/regulations-enforcement/regulation-9-person-centred-care" TargetMode="External"/><Relationship Id="rId22" Type="http://schemas.openxmlformats.org/officeDocument/2006/relationships/hyperlink" Target="https://www.cqc.org.uk/guidance-providers/regulations-enforcement/regulation-9-person-centred-care" TargetMode="External"/><Relationship Id="rId27" Type="http://schemas.openxmlformats.org/officeDocument/2006/relationships/hyperlink" Target="https://www.cqc.org.uk/guidance-providers/regulations-enforcement/regulation-9-person-centred-care" TargetMode="External"/><Relationship Id="rId30" Type="http://schemas.openxmlformats.org/officeDocument/2006/relationships/hyperlink" Target="https://www.cqc.org.uk/guidance-providers/regulations-enforcement/regulation-9-person-centred-care" TargetMode="External"/><Relationship Id="rId35" Type="http://schemas.openxmlformats.org/officeDocument/2006/relationships/hyperlink" Target="https://www.cqc.org.uk/guidance-providers/regulations-enforcement/regulation-9-person-centred-care" TargetMode="External"/><Relationship Id="rId43" Type="http://schemas.openxmlformats.org/officeDocument/2006/relationships/hyperlink" Target="http://www.legislation.gov.uk/ukpga/2010/15/pdfs/ukpga_20100015_en.pdf" TargetMode="External"/><Relationship Id="rId48" Type="http://schemas.openxmlformats.org/officeDocument/2006/relationships/hyperlink" Target="https://www.equalityhumanrights.com/en/human-rights/human-rights-act" TargetMode="External"/><Relationship Id="rId56" Type="http://schemas.openxmlformats.org/officeDocument/2006/relationships/customXml" Target="../customXml/item1.xml"/><Relationship Id="rId8" Type="http://schemas.openxmlformats.org/officeDocument/2006/relationships/image" Target="media/image2.png"/><Relationship Id="rId51" Type="http://schemas.openxmlformats.org/officeDocument/2006/relationships/hyperlink" Target="http://www.legislation.gov.uk/ukpga/2018/12/contents/enacted" TargetMode="External"/><Relationship Id="rId3" Type="http://schemas.openxmlformats.org/officeDocument/2006/relationships/settings" Target="settings.xml"/><Relationship Id="rId12" Type="http://schemas.openxmlformats.org/officeDocument/2006/relationships/hyperlink" Target="https://www.cqc.org.uk/guidance-providers/regulations-enforcement/regulation-9-person-centred-care" TargetMode="External"/><Relationship Id="rId17" Type="http://schemas.openxmlformats.org/officeDocument/2006/relationships/hyperlink" Target="http://www.cqc.org.uk/guidan" TargetMode="External"/><Relationship Id="rId25" Type="http://schemas.openxmlformats.org/officeDocument/2006/relationships/footer" Target="footer1.xml"/><Relationship Id="rId33" Type="http://schemas.openxmlformats.org/officeDocument/2006/relationships/hyperlink" Target="https://www.cqc.org.uk/guidance-providers/regulations-enforcement/regulation-9-person-centred-care" TargetMode="External"/><Relationship Id="rId38" Type="http://schemas.openxmlformats.org/officeDocument/2006/relationships/hyperlink" Target="https://www.cqc.org.uk/guidance-providers/regulations-enforcement/regulation-9-person-centred-care" TargetMode="External"/><Relationship Id="rId46" Type="http://schemas.openxmlformats.org/officeDocument/2006/relationships/hyperlink" Target="http://www.legislation.gov.uk/ukpga/2010/15/pdfs/ukpga_20100015_en.pdf" TargetMode="External"/><Relationship Id="rId20" Type="http://schemas.openxmlformats.org/officeDocument/2006/relationships/hyperlink" Target="https://www.cqc.org.uk/guidance-providers/regulations-enforcement/regulation-9-person-centred-care" TargetMode="External"/><Relationship Id="rId41" Type="http://schemas.openxmlformats.org/officeDocument/2006/relationships/hyperlink" Target="http://www.legislation.gov.uk/ukpga/2005/9/content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qc.org.uk/guidance-providers/regulations-enforcement/regulation-9-person-centred-care" TargetMode="External"/><Relationship Id="rId23" Type="http://schemas.openxmlformats.org/officeDocument/2006/relationships/hyperlink" Target="http://www.cqc.org.uk/guidan" TargetMode="External"/><Relationship Id="rId28" Type="http://schemas.openxmlformats.org/officeDocument/2006/relationships/hyperlink" Target="https://www.cqc.org.uk/guidance-providers/regulations-enforcement/regulation-9-person-centred-care" TargetMode="External"/><Relationship Id="rId36" Type="http://schemas.openxmlformats.org/officeDocument/2006/relationships/hyperlink" Target="https://www.cqc.org.uk/guidance-providers/regulations-enforcement/regulation-9-person-centred-care" TargetMode="External"/><Relationship Id="rId49" Type="http://schemas.openxmlformats.org/officeDocument/2006/relationships/hyperlink" Target="https://www.equalityhumanrights.com/en/human-rights/human-rights-act" TargetMode="External"/><Relationship Id="rId57" Type="http://schemas.openxmlformats.org/officeDocument/2006/relationships/customXml" Target="../customXml/item2.xml"/><Relationship Id="rId10" Type="http://schemas.openxmlformats.org/officeDocument/2006/relationships/image" Target="media/image4.png"/><Relationship Id="rId31" Type="http://schemas.openxmlformats.org/officeDocument/2006/relationships/hyperlink" Target="https://www.cqc.org.uk/guidance-providers/regulations-enforcement/regulation-9-person-centred-care" TargetMode="External"/><Relationship Id="rId44" Type="http://schemas.openxmlformats.org/officeDocument/2006/relationships/hyperlink" Target="http://www.legislation.gov.uk/ukpga/2010/15/pdfs/ukpga_20100015_en.pdf" TargetMode="External"/><Relationship Id="rId52" Type="http://schemas.openxmlformats.org/officeDocument/2006/relationships/hyperlink" Target="http://www.legislation.gov.uk/ukpga/2018/12/contents/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09CEAE-DED9-43B2-9DC7-0903DFEC62E0}"/>
</file>

<file path=customXml/itemProps2.xml><?xml version="1.0" encoding="utf-8"?>
<ds:datastoreItem xmlns:ds="http://schemas.openxmlformats.org/officeDocument/2006/customXml" ds:itemID="{743FC969-0B35-475E-B385-88A13446F8E8}"/>
</file>

<file path=customXml/itemProps3.xml><?xml version="1.0" encoding="utf-8"?>
<ds:datastoreItem xmlns:ds="http://schemas.openxmlformats.org/officeDocument/2006/customXml" ds:itemID="{F1634A19-4128-424E-BEA8-78FFA30E5B5B}"/>
</file>

<file path=docProps/app.xml><?xml version="1.0" encoding="utf-8"?>
<Properties xmlns="http://schemas.openxmlformats.org/officeDocument/2006/extended-properties" xmlns:vt="http://schemas.openxmlformats.org/officeDocument/2006/docPropsVTypes">
  <Template>Normal</Template>
  <TotalTime>16</TotalTime>
  <Pages>6</Pages>
  <Words>1170</Words>
  <Characters>12001</Characters>
  <Application>Microsoft Office Word</Application>
  <DocSecurity>8</DocSecurity>
  <Lines>100</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9</cp:revision>
  <dcterms:created xsi:type="dcterms:W3CDTF">2023-04-27T13:55:00Z</dcterms:created>
  <dcterms:modified xsi:type="dcterms:W3CDTF">2023-07-03T10:33:00Z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